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EC6" w:rsidRPr="004F4027" w:rsidRDefault="00E95EC6" w:rsidP="004F4027">
      <w:pPr>
        <w:pStyle w:val="22"/>
        <w:shd w:val="clear" w:color="auto" w:fill="auto"/>
        <w:spacing w:after="425" w:line="360" w:lineRule="auto"/>
        <w:ind w:left="2124" w:firstLine="0"/>
        <w:jc w:val="right"/>
        <w:rPr>
          <w:sz w:val="20"/>
          <w:szCs w:val="20"/>
        </w:rPr>
      </w:pPr>
      <w:r w:rsidRPr="004F4027">
        <w:rPr>
          <w:sz w:val="20"/>
          <w:szCs w:val="20"/>
        </w:rPr>
        <w:t xml:space="preserve">Додаток </w:t>
      </w:r>
      <w:r>
        <w:rPr>
          <w:sz w:val="20"/>
          <w:szCs w:val="20"/>
        </w:rPr>
        <w:t>4</w:t>
      </w:r>
      <w:r w:rsidRPr="004F4027">
        <w:rPr>
          <w:sz w:val="20"/>
          <w:szCs w:val="20"/>
        </w:rPr>
        <w:t xml:space="preserve"> </w:t>
      </w:r>
      <w:r>
        <w:rPr>
          <w:sz w:val="20"/>
          <w:szCs w:val="20"/>
        </w:rPr>
        <w:t xml:space="preserve"> </w:t>
      </w:r>
      <w:r w:rsidRPr="004F4027">
        <w:rPr>
          <w:sz w:val="20"/>
          <w:szCs w:val="20"/>
        </w:rPr>
        <w:t xml:space="preserve">до Правил прийому на навчання до ВСП </w:t>
      </w:r>
      <w:r w:rsidR="003B60B9">
        <w:rPr>
          <w:sz w:val="20"/>
          <w:szCs w:val="20"/>
        </w:rPr>
        <w:t>№</w:t>
      </w:r>
      <w:r w:rsidRPr="004F4027">
        <w:rPr>
          <w:sz w:val="20"/>
          <w:szCs w:val="20"/>
        </w:rPr>
        <w:t>Чигиринський економіко-правовий</w:t>
      </w:r>
      <w:r w:rsidR="003B60B9">
        <w:rPr>
          <w:sz w:val="20"/>
          <w:szCs w:val="20"/>
        </w:rPr>
        <w:t xml:space="preserve"> фаховий</w:t>
      </w:r>
      <w:r w:rsidRPr="004F4027">
        <w:rPr>
          <w:sz w:val="20"/>
          <w:szCs w:val="20"/>
        </w:rPr>
        <w:t xml:space="preserve"> коледж Уманського НУС</w:t>
      </w:r>
      <w:r w:rsidR="003B60B9">
        <w:rPr>
          <w:sz w:val="20"/>
          <w:szCs w:val="20"/>
        </w:rPr>
        <w:t>»</w:t>
      </w:r>
      <w:r w:rsidRPr="004F4027">
        <w:rPr>
          <w:sz w:val="20"/>
          <w:szCs w:val="20"/>
        </w:rPr>
        <w:t xml:space="preserve"> в 20</w:t>
      </w:r>
      <w:r>
        <w:rPr>
          <w:sz w:val="20"/>
          <w:szCs w:val="20"/>
        </w:rPr>
        <w:t>2</w:t>
      </w:r>
      <w:r w:rsidR="003B60B9">
        <w:rPr>
          <w:sz w:val="20"/>
          <w:szCs w:val="20"/>
        </w:rPr>
        <w:t>1</w:t>
      </w:r>
      <w:r w:rsidRPr="004F4027">
        <w:rPr>
          <w:sz w:val="20"/>
          <w:szCs w:val="20"/>
        </w:rPr>
        <w:t xml:space="preserve"> році</w:t>
      </w:r>
    </w:p>
    <w:p w:rsidR="00E95EC6" w:rsidRPr="004F4027" w:rsidRDefault="00E95EC6" w:rsidP="004F4027">
      <w:pPr>
        <w:pStyle w:val="11"/>
        <w:shd w:val="clear" w:color="auto" w:fill="auto"/>
        <w:spacing w:before="0" w:after="10" w:line="360" w:lineRule="auto"/>
        <w:jc w:val="center"/>
        <w:rPr>
          <w:b/>
          <w:sz w:val="28"/>
          <w:szCs w:val="28"/>
          <w:lang w:val="uk-UA"/>
        </w:rPr>
      </w:pPr>
      <w:r w:rsidRPr="004F4027">
        <w:rPr>
          <w:b/>
          <w:sz w:val="28"/>
          <w:szCs w:val="28"/>
          <w:lang w:val="uk-UA"/>
        </w:rPr>
        <w:t>Порядок</w:t>
      </w:r>
    </w:p>
    <w:p w:rsidR="00E95EC6" w:rsidRPr="004F4027" w:rsidRDefault="00E95EC6" w:rsidP="004F4027">
      <w:pPr>
        <w:pStyle w:val="11"/>
        <w:shd w:val="clear" w:color="auto" w:fill="auto"/>
        <w:spacing w:before="0" w:after="240" w:line="360" w:lineRule="auto"/>
        <w:jc w:val="center"/>
        <w:rPr>
          <w:b/>
          <w:sz w:val="28"/>
          <w:szCs w:val="28"/>
          <w:lang w:val="uk-UA"/>
        </w:rPr>
      </w:pPr>
      <w:r w:rsidRPr="004F4027">
        <w:rPr>
          <w:b/>
          <w:sz w:val="28"/>
          <w:szCs w:val="28"/>
          <w:lang w:val="uk-UA"/>
        </w:rPr>
        <w:t xml:space="preserve">акредитації представників засобів масової інформації при </w:t>
      </w:r>
      <w:r>
        <w:rPr>
          <w:b/>
          <w:sz w:val="28"/>
          <w:szCs w:val="28"/>
          <w:lang w:val="uk-UA"/>
        </w:rPr>
        <w:t>Приймальній</w:t>
      </w:r>
      <w:r w:rsidRPr="004F4027">
        <w:rPr>
          <w:b/>
          <w:sz w:val="28"/>
          <w:szCs w:val="28"/>
          <w:lang w:val="uk-UA"/>
        </w:rPr>
        <w:t xml:space="preserve"> комісії ВСП </w:t>
      </w:r>
      <w:r w:rsidR="003B60B9">
        <w:rPr>
          <w:b/>
          <w:sz w:val="28"/>
          <w:szCs w:val="28"/>
          <w:lang w:val="uk-UA"/>
        </w:rPr>
        <w:t>«</w:t>
      </w:r>
      <w:r w:rsidRPr="004F4027">
        <w:rPr>
          <w:b/>
          <w:sz w:val="28"/>
          <w:szCs w:val="28"/>
          <w:lang w:val="uk-UA"/>
        </w:rPr>
        <w:t>Чигиринський економіко-правовий</w:t>
      </w:r>
      <w:r w:rsidR="003B60B9">
        <w:rPr>
          <w:b/>
          <w:sz w:val="28"/>
          <w:szCs w:val="28"/>
          <w:lang w:val="uk-UA"/>
        </w:rPr>
        <w:t xml:space="preserve"> фаховий</w:t>
      </w:r>
      <w:r w:rsidRPr="004F4027">
        <w:rPr>
          <w:b/>
          <w:sz w:val="28"/>
          <w:szCs w:val="28"/>
          <w:lang w:val="uk-UA"/>
        </w:rPr>
        <w:t xml:space="preserve"> коледж Уманського НУС</w:t>
      </w:r>
      <w:r w:rsidR="003B60B9">
        <w:rPr>
          <w:b/>
          <w:sz w:val="28"/>
          <w:szCs w:val="28"/>
          <w:lang w:val="uk-UA"/>
        </w:rPr>
        <w:t>»</w:t>
      </w:r>
    </w:p>
    <w:p w:rsidR="00E95EC6" w:rsidRPr="004F4027" w:rsidRDefault="00E95EC6" w:rsidP="004F4027">
      <w:pPr>
        <w:pStyle w:val="1"/>
        <w:numPr>
          <w:ilvl w:val="0"/>
          <w:numId w:val="32"/>
        </w:numPr>
        <w:shd w:val="clear" w:color="auto" w:fill="auto"/>
        <w:tabs>
          <w:tab w:val="left" w:pos="1253"/>
        </w:tabs>
        <w:spacing w:line="360" w:lineRule="auto"/>
        <w:ind w:right="20" w:firstLine="720"/>
        <w:rPr>
          <w:sz w:val="28"/>
          <w:szCs w:val="28"/>
          <w:lang w:val="uk-UA"/>
        </w:rPr>
      </w:pPr>
      <w:r w:rsidRPr="004F4027">
        <w:rPr>
          <w:sz w:val="28"/>
          <w:szCs w:val="28"/>
          <w:lang w:val="uk-UA"/>
        </w:rPr>
        <w:t xml:space="preserve">Акредитація працівників засобів масової інформації при </w:t>
      </w:r>
      <w:r>
        <w:rPr>
          <w:sz w:val="28"/>
          <w:szCs w:val="28"/>
          <w:lang w:val="uk-UA"/>
        </w:rPr>
        <w:t>Приймальній</w:t>
      </w:r>
      <w:r w:rsidRPr="004F4027">
        <w:rPr>
          <w:sz w:val="28"/>
          <w:szCs w:val="28"/>
          <w:lang w:val="uk-UA"/>
        </w:rPr>
        <w:t xml:space="preserve"> комісії </w:t>
      </w:r>
      <w:r w:rsidRPr="00EF110D">
        <w:rPr>
          <w:sz w:val="28"/>
          <w:szCs w:val="28"/>
          <w:lang w:val="uk-UA"/>
        </w:rPr>
        <w:t xml:space="preserve">ВСП </w:t>
      </w:r>
      <w:r w:rsidR="003B60B9">
        <w:rPr>
          <w:sz w:val="28"/>
          <w:szCs w:val="28"/>
          <w:lang w:val="uk-UA"/>
        </w:rPr>
        <w:t>«</w:t>
      </w:r>
      <w:r w:rsidRPr="00EF110D">
        <w:rPr>
          <w:sz w:val="28"/>
          <w:szCs w:val="28"/>
          <w:lang w:val="uk-UA"/>
        </w:rPr>
        <w:t xml:space="preserve">Чигиринський економіко-правовий </w:t>
      </w:r>
      <w:r w:rsidR="003B60B9">
        <w:rPr>
          <w:sz w:val="28"/>
          <w:szCs w:val="28"/>
          <w:lang w:val="uk-UA"/>
        </w:rPr>
        <w:t xml:space="preserve">фаховий </w:t>
      </w:r>
      <w:r w:rsidRPr="00EF110D">
        <w:rPr>
          <w:sz w:val="28"/>
          <w:szCs w:val="28"/>
          <w:lang w:val="uk-UA"/>
        </w:rPr>
        <w:t>коледж</w:t>
      </w:r>
      <w:r w:rsidRPr="004F4027">
        <w:rPr>
          <w:sz w:val="28"/>
          <w:szCs w:val="28"/>
          <w:lang w:val="uk-UA"/>
        </w:rPr>
        <w:t xml:space="preserve"> Уманського НУС</w:t>
      </w:r>
      <w:r w:rsidR="003B60B9">
        <w:rPr>
          <w:sz w:val="28"/>
          <w:szCs w:val="28"/>
          <w:lang w:val="uk-UA"/>
        </w:rPr>
        <w:t>»</w:t>
      </w:r>
      <w:r w:rsidRPr="004F4027">
        <w:rPr>
          <w:sz w:val="28"/>
          <w:szCs w:val="28"/>
          <w:lang w:val="uk-UA"/>
        </w:rPr>
        <w:t xml:space="preserve"> проводиться з метою:</w:t>
      </w:r>
    </w:p>
    <w:p w:rsidR="00E95EC6" w:rsidRPr="004F4027" w:rsidRDefault="00E95EC6" w:rsidP="004F4027">
      <w:pPr>
        <w:pStyle w:val="1"/>
        <w:numPr>
          <w:ilvl w:val="0"/>
          <w:numId w:val="33"/>
        </w:numPr>
        <w:shd w:val="clear" w:color="auto" w:fill="auto"/>
        <w:tabs>
          <w:tab w:val="left" w:pos="898"/>
        </w:tabs>
        <w:spacing w:line="360" w:lineRule="auto"/>
        <w:ind w:right="20" w:firstLine="720"/>
        <w:rPr>
          <w:sz w:val="28"/>
          <w:szCs w:val="28"/>
          <w:lang w:val="uk-UA"/>
        </w:rPr>
      </w:pPr>
      <w:r w:rsidRPr="004F4027">
        <w:rPr>
          <w:sz w:val="28"/>
          <w:szCs w:val="28"/>
          <w:lang w:val="uk-UA"/>
        </w:rPr>
        <w:t>сприяння робот і працівників засобів масової інформації у виконанні ними своїх професійних обов'язків;</w:t>
      </w:r>
    </w:p>
    <w:p w:rsidR="00E95EC6" w:rsidRPr="00EF110D" w:rsidRDefault="00E95EC6" w:rsidP="004F4027">
      <w:pPr>
        <w:pStyle w:val="1"/>
        <w:numPr>
          <w:ilvl w:val="0"/>
          <w:numId w:val="33"/>
        </w:numPr>
        <w:shd w:val="clear" w:color="auto" w:fill="auto"/>
        <w:tabs>
          <w:tab w:val="left" w:pos="960"/>
        </w:tabs>
        <w:spacing w:line="360" w:lineRule="auto"/>
        <w:ind w:right="20" w:firstLine="720"/>
        <w:rPr>
          <w:sz w:val="28"/>
          <w:szCs w:val="28"/>
        </w:rPr>
      </w:pPr>
      <w:r w:rsidRPr="00EF110D">
        <w:rPr>
          <w:sz w:val="28"/>
          <w:szCs w:val="28"/>
        </w:rPr>
        <w:t>надання можливостей для всебічного та об'єктивного висвітлення засобами масової інформації діяльності приймальної комісії.</w:t>
      </w:r>
    </w:p>
    <w:p w:rsidR="00E95EC6" w:rsidRPr="00EF110D" w:rsidRDefault="00E95EC6" w:rsidP="004F4027">
      <w:pPr>
        <w:pStyle w:val="1"/>
        <w:numPr>
          <w:ilvl w:val="1"/>
          <w:numId w:val="33"/>
        </w:numPr>
        <w:shd w:val="clear" w:color="auto" w:fill="auto"/>
        <w:tabs>
          <w:tab w:val="left" w:pos="1248"/>
        </w:tabs>
        <w:spacing w:line="360" w:lineRule="auto"/>
        <w:ind w:right="20" w:firstLine="720"/>
        <w:rPr>
          <w:sz w:val="28"/>
          <w:szCs w:val="28"/>
        </w:rPr>
      </w:pPr>
      <w:r w:rsidRPr="00EF110D">
        <w:rPr>
          <w:sz w:val="28"/>
          <w:szCs w:val="28"/>
        </w:rPr>
        <w:t xml:space="preserve">Акредитація працівників засобів масової інформації при </w:t>
      </w:r>
      <w:r w:rsidRPr="00EF110D">
        <w:rPr>
          <w:sz w:val="28"/>
          <w:szCs w:val="28"/>
          <w:lang w:val="uk-UA"/>
        </w:rPr>
        <w:t xml:space="preserve">ВСП </w:t>
      </w:r>
      <w:r w:rsidR="003B60B9">
        <w:rPr>
          <w:sz w:val="28"/>
          <w:szCs w:val="28"/>
          <w:lang w:val="uk-UA"/>
        </w:rPr>
        <w:t>«</w:t>
      </w:r>
      <w:r w:rsidRPr="00EF110D">
        <w:rPr>
          <w:sz w:val="28"/>
          <w:szCs w:val="28"/>
          <w:lang w:val="uk-UA"/>
        </w:rPr>
        <w:t xml:space="preserve">Чигиринський економіко-правовий </w:t>
      </w:r>
      <w:r w:rsidR="003B60B9">
        <w:rPr>
          <w:sz w:val="28"/>
          <w:szCs w:val="28"/>
          <w:lang w:val="uk-UA"/>
        </w:rPr>
        <w:t xml:space="preserve">фаховий </w:t>
      </w:r>
      <w:r w:rsidRPr="00EF110D">
        <w:rPr>
          <w:sz w:val="28"/>
          <w:szCs w:val="28"/>
          <w:lang w:val="uk-UA"/>
        </w:rPr>
        <w:t>коледж</w:t>
      </w:r>
      <w:r w:rsidRPr="00EF110D">
        <w:rPr>
          <w:sz w:val="28"/>
          <w:szCs w:val="28"/>
        </w:rPr>
        <w:t xml:space="preserve"> Умансько</w:t>
      </w:r>
      <w:r w:rsidRPr="00EF110D">
        <w:rPr>
          <w:sz w:val="28"/>
          <w:szCs w:val="28"/>
          <w:lang w:val="uk-UA"/>
        </w:rPr>
        <w:t>го</w:t>
      </w:r>
      <w:r w:rsidRPr="00EF110D">
        <w:rPr>
          <w:sz w:val="28"/>
          <w:szCs w:val="28"/>
        </w:rPr>
        <w:t xml:space="preserve"> НУС</w:t>
      </w:r>
      <w:r w:rsidR="003B60B9">
        <w:rPr>
          <w:sz w:val="28"/>
          <w:szCs w:val="28"/>
          <w:lang w:val="uk-UA"/>
        </w:rPr>
        <w:t>»</w:t>
      </w:r>
      <w:bookmarkStart w:id="0" w:name="_GoBack"/>
      <w:bookmarkEnd w:id="0"/>
      <w:r w:rsidRPr="00EF110D">
        <w:rPr>
          <w:sz w:val="28"/>
          <w:szCs w:val="28"/>
        </w:rPr>
        <w:t xml:space="preserve"> здійснюється </w:t>
      </w:r>
      <w:r>
        <w:rPr>
          <w:sz w:val="28"/>
          <w:szCs w:val="28"/>
          <w:lang w:val="uk-UA"/>
        </w:rPr>
        <w:t>Приймальною</w:t>
      </w:r>
      <w:r w:rsidRPr="00EF110D">
        <w:rPr>
          <w:sz w:val="28"/>
          <w:szCs w:val="28"/>
        </w:rPr>
        <w:t xml:space="preserve"> комісією.</w:t>
      </w:r>
    </w:p>
    <w:p w:rsidR="00E95EC6" w:rsidRPr="00EF110D" w:rsidRDefault="00E95EC6" w:rsidP="004F4027">
      <w:pPr>
        <w:pStyle w:val="1"/>
        <w:shd w:val="clear" w:color="auto" w:fill="auto"/>
        <w:spacing w:line="360" w:lineRule="auto"/>
        <w:ind w:right="20" w:firstLine="720"/>
        <w:rPr>
          <w:sz w:val="28"/>
          <w:szCs w:val="28"/>
        </w:rPr>
      </w:pPr>
      <w:r>
        <w:rPr>
          <w:sz w:val="28"/>
          <w:szCs w:val="28"/>
          <w:lang w:val="uk-UA"/>
        </w:rPr>
        <w:t>Приймальна</w:t>
      </w:r>
      <w:r w:rsidRPr="00EF110D">
        <w:rPr>
          <w:sz w:val="28"/>
          <w:szCs w:val="28"/>
        </w:rPr>
        <w:t xml:space="preserve"> комісія при проведенні акредитації керується положеннями Конституції України (254к/96-ВР), законів України "Про інформацію" (2657-12 ), "Про друковані засоби масової інформації (пресу) в Україні" (2782-12 ), "Про телебачення і радіомовлення" (3759-12), "Про систему суспільного телебачення і радіомовлення в Україні" (485/97-ВР ), "Про порядок висвітлення діяльності органів державної влади та органів місцевого самоврядування в Україні засобами масової інформації" ( 539/97- ВР ), "Про державну підтримку засобів масової інформації та соціальний захист журналістів" (540/97-ВР), іншими нормами чинного законодавства України.</w:t>
      </w:r>
    </w:p>
    <w:p w:rsidR="00E95EC6" w:rsidRPr="00EF110D" w:rsidRDefault="00E95EC6" w:rsidP="004F4027">
      <w:pPr>
        <w:pStyle w:val="1"/>
        <w:numPr>
          <w:ilvl w:val="1"/>
          <w:numId w:val="33"/>
        </w:numPr>
        <w:shd w:val="clear" w:color="auto" w:fill="auto"/>
        <w:tabs>
          <w:tab w:val="left" w:pos="1166"/>
        </w:tabs>
        <w:spacing w:line="360" w:lineRule="auto"/>
        <w:ind w:right="20" w:firstLine="720"/>
        <w:rPr>
          <w:sz w:val="28"/>
          <w:szCs w:val="28"/>
        </w:rPr>
      </w:pPr>
      <w:r>
        <w:rPr>
          <w:sz w:val="28"/>
          <w:szCs w:val="28"/>
          <w:lang w:val="uk-UA"/>
        </w:rPr>
        <w:t>Приймальною</w:t>
      </w:r>
      <w:r w:rsidRPr="00EF110D">
        <w:rPr>
          <w:sz w:val="28"/>
          <w:szCs w:val="28"/>
        </w:rPr>
        <w:t xml:space="preserve"> комісією видаються перепустки (акредитаційні картки) тимчасової акредитації.</w:t>
      </w:r>
    </w:p>
    <w:p w:rsidR="00E95EC6" w:rsidRPr="00EF110D" w:rsidRDefault="00E95EC6" w:rsidP="004F4027">
      <w:pPr>
        <w:pStyle w:val="1"/>
        <w:numPr>
          <w:ilvl w:val="1"/>
          <w:numId w:val="33"/>
        </w:numPr>
        <w:shd w:val="clear" w:color="auto" w:fill="auto"/>
        <w:tabs>
          <w:tab w:val="left" w:pos="1243"/>
        </w:tabs>
        <w:spacing w:line="360" w:lineRule="auto"/>
        <w:ind w:right="20" w:firstLine="720"/>
        <w:rPr>
          <w:sz w:val="28"/>
          <w:szCs w:val="28"/>
        </w:rPr>
      </w:pPr>
      <w:r w:rsidRPr="00EF110D">
        <w:rPr>
          <w:sz w:val="28"/>
          <w:szCs w:val="28"/>
        </w:rPr>
        <w:t xml:space="preserve">Перепустки (акредитаційні картки) тимчасової акредитації видаються </w:t>
      </w:r>
      <w:r>
        <w:rPr>
          <w:sz w:val="28"/>
          <w:szCs w:val="28"/>
          <w:lang w:val="uk-UA"/>
        </w:rPr>
        <w:t>Приймальною</w:t>
      </w:r>
      <w:r w:rsidRPr="00EF110D">
        <w:rPr>
          <w:sz w:val="28"/>
          <w:szCs w:val="28"/>
        </w:rPr>
        <w:t xml:space="preserve"> комісією журналістам і технічним працівникам, які є штатними працівниками вітчизняних регіональних та зарубіжних засобів масової інформації і </w:t>
      </w:r>
      <w:r w:rsidRPr="00EF110D">
        <w:rPr>
          <w:sz w:val="28"/>
          <w:szCs w:val="28"/>
        </w:rPr>
        <w:lastRenderedPageBreak/>
        <w:t xml:space="preserve">відповідно до заявки на акредитацію мають на певний час цільове завдання з висвітлення діяльності </w:t>
      </w:r>
      <w:r>
        <w:rPr>
          <w:sz w:val="28"/>
          <w:szCs w:val="28"/>
          <w:lang w:val="uk-UA"/>
        </w:rPr>
        <w:t>Приймальної</w:t>
      </w:r>
      <w:r w:rsidRPr="00EF110D">
        <w:rPr>
          <w:sz w:val="28"/>
          <w:szCs w:val="28"/>
        </w:rPr>
        <w:t xml:space="preserve"> комісії.</w:t>
      </w:r>
    </w:p>
    <w:p w:rsidR="00E95EC6" w:rsidRPr="00EF110D" w:rsidRDefault="00E95EC6" w:rsidP="004F4027">
      <w:pPr>
        <w:pStyle w:val="1"/>
        <w:shd w:val="clear" w:color="auto" w:fill="auto"/>
        <w:spacing w:line="360" w:lineRule="auto"/>
        <w:ind w:right="20" w:firstLine="720"/>
        <w:rPr>
          <w:sz w:val="28"/>
          <w:szCs w:val="28"/>
        </w:rPr>
      </w:pPr>
      <w:r w:rsidRPr="00EF110D">
        <w:rPr>
          <w:sz w:val="28"/>
          <w:szCs w:val="28"/>
        </w:rPr>
        <w:t>Строк дії перепустки (акредитаційної картки) тимчасової акредитації не може перевищувати одного місяця.</w:t>
      </w:r>
    </w:p>
    <w:p w:rsidR="00E95EC6" w:rsidRPr="00EF110D" w:rsidRDefault="00E95EC6" w:rsidP="004F4027">
      <w:pPr>
        <w:pStyle w:val="1"/>
        <w:shd w:val="clear" w:color="auto" w:fill="auto"/>
        <w:spacing w:line="360" w:lineRule="auto"/>
        <w:ind w:right="20" w:firstLine="720"/>
        <w:rPr>
          <w:sz w:val="28"/>
          <w:szCs w:val="28"/>
        </w:rPr>
      </w:pPr>
      <w:r w:rsidRPr="00EF110D">
        <w:rPr>
          <w:sz w:val="28"/>
          <w:szCs w:val="28"/>
        </w:rPr>
        <w:t xml:space="preserve">Перепустки (акредитаційні картки) забезпечують право входу журналістів і технічних працівників засобів масової інформації до: приміщень </w:t>
      </w:r>
      <w:r w:rsidRPr="00EF110D">
        <w:rPr>
          <w:sz w:val="28"/>
          <w:szCs w:val="28"/>
          <w:lang w:val="uk-UA"/>
        </w:rPr>
        <w:t>ВСП Чигиринський економіко-правовий коледж</w:t>
      </w:r>
      <w:r w:rsidRPr="00EF110D">
        <w:rPr>
          <w:sz w:val="28"/>
          <w:szCs w:val="28"/>
        </w:rPr>
        <w:t xml:space="preserve"> Уманського НУС під час прийому документів, проведення засідань </w:t>
      </w:r>
      <w:r>
        <w:rPr>
          <w:sz w:val="28"/>
          <w:szCs w:val="28"/>
          <w:lang w:val="uk-UA"/>
        </w:rPr>
        <w:t>Приймальної</w:t>
      </w:r>
      <w:r w:rsidRPr="00EF110D">
        <w:rPr>
          <w:sz w:val="28"/>
          <w:szCs w:val="28"/>
        </w:rPr>
        <w:t xml:space="preserve"> комісії, робочі кабінети працівників </w:t>
      </w:r>
      <w:r>
        <w:rPr>
          <w:sz w:val="28"/>
          <w:szCs w:val="28"/>
          <w:lang w:val="uk-UA"/>
        </w:rPr>
        <w:t>Приймальної</w:t>
      </w:r>
      <w:r w:rsidRPr="00EF110D">
        <w:rPr>
          <w:sz w:val="28"/>
          <w:szCs w:val="28"/>
        </w:rPr>
        <w:t xml:space="preserve"> комісії на запрошення відповідальних працівників та за попереднім погодженням.</w:t>
      </w:r>
    </w:p>
    <w:p w:rsidR="00E95EC6" w:rsidRPr="00EF110D" w:rsidRDefault="00E95EC6" w:rsidP="004F4027">
      <w:pPr>
        <w:pStyle w:val="1"/>
        <w:numPr>
          <w:ilvl w:val="1"/>
          <w:numId w:val="33"/>
        </w:numPr>
        <w:shd w:val="clear" w:color="auto" w:fill="auto"/>
        <w:tabs>
          <w:tab w:val="left" w:pos="989"/>
        </w:tabs>
        <w:spacing w:line="360" w:lineRule="auto"/>
        <w:ind w:right="20" w:firstLine="720"/>
        <w:rPr>
          <w:sz w:val="28"/>
          <w:szCs w:val="28"/>
        </w:rPr>
      </w:pPr>
      <w:r w:rsidRPr="00EF110D">
        <w:rPr>
          <w:sz w:val="28"/>
          <w:szCs w:val="28"/>
        </w:rPr>
        <w:t xml:space="preserve">Про порядок і терміни проведення акредитації, у тому числі про день початку акредитації, </w:t>
      </w:r>
      <w:r>
        <w:rPr>
          <w:sz w:val="28"/>
          <w:szCs w:val="28"/>
          <w:lang w:val="uk-UA"/>
        </w:rPr>
        <w:t>Приймальна</w:t>
      </w:r>
      <w:r w:rsidRPr="00EF110D">
        <w:rPr>
          <w:sz w:val="28"/>
          <w:szCs w:val="28"/>
        </w:rPr>
        <w:t xml:space="preserve"> комісія повідомляє через Веб-сайт </w:t>
      </w:r>
      <w:r w:rsidRPr="00EF110D">
        <w:rPr>
          <w:sz w:val="28"/>
          <w:szCs w:val="28"/>
          <w:lang w:val="uk-UA"/>
        </w:rPr>
        <w:t>ВСП Чигиринський економіко-правовий коледж</w:t>
      </w:r>
      <w:r w:rsidRPr="00EF110D">
        <w:rPr>
          <w:sz w:val="28"/>
          <w:szCs w:val="28"/>
        </w:rPr>
        <w:t xml:space="preserve"> Уманського НУС не пізніше ніж за тиждень до дня початку акредитації.</w:t>
      </w:r>
    </w:p>
    <w:p w:rsidR="00E95EC6" w:rsidRPr="00EF110D" w:rsidRDefault="00E95EC6" w:rsidP="004F4027">
      <w:pPr>
        <w:pStyle w:val="1"/>
        <w:shd w:val="clear" w:color="auto" w:fill="auto"/>
        <w:spacing w:line="360" w:lineRule="auto"/>
        <w:ind w:right="20" w:firstLine="720"/>
        <w:rPr>
          <w:sz w:val="28"/>
          <w:szCs w:val="28"/>
        </w:rPr>
      </w:pPr>
      <w:r w:rsidRPr="00EF110D">
        <w:rPr>
          <w:sz w:val="28"/>
          <w:szCs w:val="28"/>
        </w:rPr>
        <w:t xml:space="preserve">Видача </w:t>
      </w:r>
      <w:r>
        <w:rPr>
          <w:sz w:val="28"/>
          <w:szCs w:val="28"/>
          <w:lang w:val="uk-UA"/>
        </w:rPr>
        <w:t>перепусток</w:t>
      </w:r>
      <w:r w:rsidRPr="00EF110D">
        <w:rPr>
          <w:sz w:val="28"/>
          <w:szCs w:val="28"/>
        </w:rPr>
        <w:t xml:space="preserve"> (акредитаційних карток) проводиться </w:t>
      </w:r>
      <w:r>
        <w:rPr>
          <w:sz w:val="28"/>
          <w:szCs w:val="28"/>
          <w:lang w:val="uk-UA"/>
        </w:rPr>
        <w:t>Приймальною</w:t>
      </w:r>
      <w:r w:rsidRPr="00EF110D">
        <w:rPr>
          <w:sz w:val="28"/>
          <w:szCs w:val="28"/>
        </w:rPr>
        <w:t xml:space="preserve"> комісією протягом місяця з дня початку акредитації.</w:t>
      </w:r>
    </w:p>
    <w:p w:rsidR="00E95EC6" w:rsidRPr="00EF110D" w:rsidRDefault="00E95EC6" w:rsidP="004F4027">
      <w:pPr>
        <w:pStyle w:val="1"/>
        <w:numPr>
          <w:ilvl w:val="1"/>
          <w:numId w:val="33"/>
        </w:numPr>
        <w:shd w:val="clear" w:color="auto" w:fill="auto"/>
        <w:tabs>
          <w:tab w:val="left" w:pos="1110"/>
        </w:tabs>
        <w:spacing w:line="360" w:lineRule="auto"/>
        <w:ind w:left="20" w:right="20" w:firstLine="700"/>
        <w:rPr>
          <w:sz w:val="28"/>
          <w:szCs w:val="28"/>
        </w:rPr>
      </w:pPr>
      <w:r w:rsidRPr="00EF110D">
        <w:rPr>
          <w:sz w:val="28"/>
          <w:szCs w:val="28"/>
        </w:rPr>
        <w:t xml:space="preserve">Заявка на акредитацію для журналістів і технічних працівників засобів масової інформації подається до </w:t>
      </w:r>
      <w:r>
        <w:rPr>
          <w:sz w:val="28"/>
          <w:szCs w:val="28"/>
          <w:lang w:val="uk-UA"/>
        </w:rPr>
        <w:t>Приймальної</w:t>
      </w:r>
      <w:r w:rsidRPr="00EF110D">
        <w:rPr>
          <w:sz w:val="28"/>
          <w:szCs w:val="28"/>
        </w:rPr>
        <w:t xml:space="preserve"> комісії на бланку редакції засобу масової інформації за підписом керівника засобу масової інформації.</w:t>
      </w:r>
    </w:p>
    <w:p w:rsidR="00E95EC6" w:rsidRPr="00EF110D" w:rsidRDefault="00E95EC6" w:rsidP="004F4027">
      <w:pPr>
        <w:pStyle w:val="1"/>
        <w:numPr>
          <w:ilvl w:val="1"/>
          <w:numId w:val="33"/>
        </w:numPr>
        <w:shd w:val="clear" w:color="auto" w:fill="auto"/>
        <w:tabs>
          <w:tab w:val="left" w:pos="1066"/>
        </w:tabs>
        <w:spacing w:line="360" w:lineRule="auto"/>
        <w:ind w:left="20" w:right="20" w:firstLine="700"/>
        <w:rPr>
          <w:sz w:val="28"/>
          <w:szCs w:val="28"/>
        </w:rPr>
      </w:pPr>
      <w:r w:rsidRPr="00EF110D">
        <w:rPr>
          <w:sz w:val="28"/>
          <w:szCs w:val="28"/>
        </w:rPr>
        <w:t xml:space="preserve">Вітчизняні засоби масової інформації у заявці на акредитацію чи додаткову акредитацію зазначають: засновників або видавців засобу масової інформації; його статутні завдання; періодичність випуску, тираж на час подання заявки (для друкованих засобів масової інформації); сферу (регіон) поширення засобу масової інформації; адресу засобу масової інформації; номери телефонів керівників засобу масової інформації; номери телефонів, факсу та електронну адресу служби інформації засобу масової інформації; потребу засобу масової інформації в кількості не більше 2 акредитаційних карток, список журналістів і технічних працівників, прізвище, ім'я та по-батькові яких </w:t>
      </w:r>
      <w:r>
        <w:rPr>
          <w:sz w:val="28"/>
          <w:szCs w:val="28"/>
          <w:lang w:val="uk-UA"/>
        </w:rPr>
        <w:t>Приймальна</w:t>
      </w:r>
      <w:r w:rsidRPr="00EF110D">
        <w:rPr>
          <w:sz w:val="28"/>
          <w:szCs w:val="28"/>
        </w:rPr>
        <w:t xml:space="preserve"> комісія вписуватиме в акредитаційні картки; по дві фотографії кожного журналіста і технічного працівника, які користуватимуться акредитаційними картками.</w:t>
      </w:r>
    </w:p>
    <w:p w:rsidR="00E95EC6" w:rsidRPr="00EF110D" w:rsidRDefault="00E95EC6" w:rsidP="004F4027">
      <w:pPr>
        <w:pStyle w:val="1"/>
        <w:shd w:val="clear" w:color="auto" w:fill="auto"/>
        <w:spacing w:line="360" w:lineRule="auto"/>
        <w:ind w:left="20" w:right="20" w:firstLine="700"/>
        <w:rPr>
          <w:sz w:val="28"/>
          <w:szCs w:val="28"/>
        </w:rPr>
      </w:pPr>
      <w:r w:rsidRPr="00EF110D">
        <w:rPr>
          <w:sz w:val="28"/>
          <w:szCs w:val="28"/>
        </w:rPr>
        <w:lastRenderedPageBreak/>
        <w:t>Друковані засоби масової інформації та інформаційні агентства до заявки на акредитацію чи додаткову акредитацію додають копію свідоцтва про їх державну реєстрацію відповідним державним органом (друковані засоби масової інформації додають також два останні примірники видання).</w:t>
      </w:r>
    </w:p>
    <w:p w:rsidR="00E95EC6" w:rsidRPr="00EF110D" w:rsidRDefault="00E95EC6" w:rsidP="004F4027">
      <w:pPr>
        <w:pStyle w:val="1"/>
        <w:shd w:val="clear" w:color="auto" w:fill="auto"/>
        <w:spacing w:line="360" w:lineRule="auto"/>
        <w:ind w:left="20" w:right="20" w:firstLine="700"/>
        <w:rPr>
          <w:sz w:val="28"/>
          <w:szCs w:val="28"/>
        </w:rPr>
      </w:pPr>
      <w:r w:rsidRPr="00EF110D">
        <w:rPr>
          <w:sz w:val="28"/>
          <w:szCs w:val="28"/>
        </w:rPr>
        <w:t>Телерадіо організації до заявки на акредитацію чи додаткову акредитацію додають копію</w:t>
      </w:r>
      <w:r w:rsidRPr="00EF110D">
        <w:rPr>
          <w:sz w:val="28"/>
          <w:szCs w:val="28"/>
          <w:lang w:val="uk-UA"/>
        </w:rPr>
        <w:t xml:space="preserve"> </w:t>
      </w:r>
      <w:r w:rsidRPr="00EF110D">
        <w:rPr>
          <w:sz w:val="28"/>
          <w:szCs w:val="28"/>
        </w:rPr>
        <w:t>ліцензії</w:t>
      </w:r>
      <w:r w:rsidRPr="00EF110D">
        <w:rPr>
          <w:sz w:val="28"/>
          <w:szCs w:val="28"/>
          <w:lang w:val="uk-UA"/>
        </w:rPr>
        <w:t xml:space="preserve"> </w:t>
      </w:r>
      <w:r w:rsidRPr="00EF110D">
        <w:rPr>
          <w:sz w:val="28"/>
          <w:szCs w:val="28"/>
        </w:rPr>
        <w:t>на право використання каналу та часу мовлення, виданої Національною радою України з питань телебачення і радіомовлення; телерадіомовні організації - виробники продукції (студії-виробники) - копію договору з телерадіомовною організацією на трансляцію програм або ефірну довідку про трансляцію програм.</w:t>
      </w:r>
    </w:p>
    <w:p w:rsidR="00E95EC6" w:rsidRPr="00EF110D" w:rsidRDefault="00E95EC6" w:rsidP="004F4027">
      <w:pPr>
        <w:pStyle w:val="1"/>
        <w:shd w:val="clear" w:color="auto" w:fill="auto"/>
        <w:spacing w:line="360" w:lineRule="auto"/>
        <w:ind w:left="20" w:right="20" w:firstLine="700"/>
        <w:rPr>
          <w:sz w:val="28"/>
          <w:szCs w:val="28"/>
        </w:rPr>
      </w:pPr>
      <w:r w:rsidRPr="00EF110D">
        <w:rPr>
          <w:sz w:val="28"/>
          <w:szCs w:val="28"/>
        </w:rPr>
        <w:t>Інтернет-видання у заявці на акредитацію зазначають: засновників; адресу; номери телефонів керівництва; номери телефонів, факсу та електронну адресу служби інформації; потребу в кількості перепусток (акредитаційних карток); список журналістів і технічних працівників, які користуватимуться перепустками (акредитаційними картками), прізвище, ім'я та по-батькові яких Прес-служба вписуватиме в перепустки (акредитаційні картки); по дві фотографії кожного журналіста і технічного працівника, які користуватимуться індивідуальними акредитаційними картками.</w:t>
      </w:r>
    </w:p>
    <w:p w:rsidR="00E95EC6" w:rsidRPr="00EF110D" w:rsidRDefault="00E95EC6" w:rsidP="004F4027">
      <w:pPr>
        <w:pStyle w:val="1"/>
        <w:numPr>
          <w:ilvl w:val="1"/>
          <w:numId w:val="33"/>
        </w:numPr>
        <w:shd w:val="clear" w:color="auto" w:fill="auto"/>
        <w:tabs>
          <w:tab w:val="left" w:pos="1047"/>
        </w:tabs>
        <w:spacing w:line="360" w:lineRule="auto"/>
        <w:ind w:left="20" w:right="20" w:firstLine="700"/>
        <w:rPr>
          <w:sz w:val="28"/>
          <w:szCs w:val="28"/>
        </w:rPr>
      </w:pPr>
      <w:r w:rsidRPr="00EF110D">
        <w:rPr>
          <w:sz w:val="28"/>
          <w:szCs w:val="28"/>
        </w:rPr>
        <w:t>Для отримання перепустки (акредитаційної картки) журналісти, які не є штатними чи позаштатними працівниками засобів масової інформації, можуть акредитуватися відповідно до закону за заявками засобів масової інформації, з якими вони співпрацюють, або шляхом подання особистої заяви про акредитацію з наданням документів, що підтверджують їх професійний фах, чи належним чином оформленої довідки про співпрацю із засобом масової інформації.</w:t>
      </w:r>
    </w:p>
    <w:p w:rsidR="00E95EC6" w:rsidRPr="00EF110D" w:rsidRDefault="00E95EC6" w:rsidP="004F4027">
      <w:pPr>
        <w:pStyle w:val="1"/>
        <w:numPr>
          <w:ilvl w:val="1"/>
          <w:numId w:val="33"/>
        </w:numPr>
        <w:shd w:val="clear" w:color="auto" w:fill="auto"/>
        <w:tabs>
          <w:tab w:val="left" w:pos="1124"/>
        </w:tabs>
        <w:spacing w:line="360" w:lineRule="auto"/>
        <w:ind w:left="20" w:right="20" w:firstLine="700"/>
        <w:rPr>
          <w:sz w:val="28"/>
          <w:szCs w:val="28"/>
        </w:rPr>
      </w:pPr>
      <w:r w:rsidRPr="00EF110D">
        <w:rPr>
          <w:sz w:val="28"/>
          <w:szCs w:val="28"/>
        </w:rPr>
        <w:t xml:space="preserve">Заявка на акредитацію, яка не містить відомостей, зазначених відповідно у пункті 7 цього Положення, </w:t>
      </w:r>
      <w:r>
        <w:rPr>
          <w:sz w:val="28"/>
          <w:szCs w:val="28"/>
          <w:lang w:val="uk-UA"/>
        </w:rPr>
        <w:t>Приймальною</w:t>
      </w:r>
      <w:r w:rsidRPr="00EF110D">
        <w:rPr>
          <w:sz w:val="28"/>
          <w:szCs w:val="28"/>
        </w:rPr>
        <w:t xml:space="preserve"> комісією не розглядається.</w:t>
      </w:r>
    </w:p>
    <w:p w:rsidR="00E95EC6" w:rsidRPr="00EF110D" w:rsidRDefault="00E95EC6" w:rsidP="004F4027">
      <w:pPr>
        <w:spacing w:line="360" w:lineRule="auto"/>
        <w:rPr>
          <w:sz w:val="28"/>
          <w:szCs w:val="28"/>
        </w:rPr>
      </w:pPr>
    </w:p>
    <w:p w:rsidR="00E95EC6" w:rsidRPr="004F4027" w:rsidRDefault="00E95EC6" w:rsidP="004F4027">
      <w:pPr>
        <w:pStyle w:val="1"/>
        <w:numPr>
          <w:ilvl w:val="1"/>
          <w:numId w:val="33"/>
        </w:numPr>
        <w:shd w:val="clear" w:color="auto" w:fill="auto"/>
        <w:tabs>
          <w:tab w:val="left" w:pos="1291"/>
        </w:tabs>
        <w:spacing w:line="360" w:lineRule="auto"/>
        <w:ind w:left="120" w:right="20" w:firstLine="740"/>
        <w:rPr>
          <w:sz w:val="28"/>
          <w:szCs w:val="28"/>
          <w:lang w:val="uk-UA"/>
        </w:rPr>
      </w:pPr>
      <w:r w:rsidRPr="004F4027">
        <w:rPr>
          <w:sz w:val="28"/>
          <w:szCs w:val="28"/>
          <w:lang w:val="uk-UA"/>
        </w:rPr>
        <w:t xml:space="preserve">У разі втрати перепустки (акредитаційної картки) керівник засобу масової інформації зобов'язаний у письмовій формі повідомити </w:t>
      </w:r>
      <w:r>
        <w:rPr>
          <w:sz w:val="28"/>
          <w:szCs w:val="28"/>
          <w:lang w:val="uk-UA"/>
        </w:rPr>
        <w:t>Приймальну</w:t>
      </w:r>
      <w:r w:rsidRPr="004F4027">
        <w:rPr>
          <w:sz w:val="28"/>
          <w:szCs w:val="28"/>
          <w:lang w:val="uk-UA"/>
        </w:rPr>
        <w:t xml:space="preserve"> комісію про втрату або пошкодження перепустки (певної акредитаційної картки) та </w:t>
      </w:r>
      <w:r w:rsidRPr="004F4027">
        <w:rPr>
          <w:sz w:val="28"/>
          <w:szCs w:val="28"/>
          <w:lang w:val="uk-UA"/>
        </w:rPr>
        <w:lastRenderedPageBreak/>
        <w:t xml:space="preserve">може одночасно у зв'язку з цим звернутись до </w:t>
      </w:r>
      <w:r>
        <w:rPr>
          <w:sz w:val="28"/>
          <w:szCs w:val="28"/>
          <w:lang w:val="uk-UA"/>
        </w:rPr>
        <w:t>Приймальної</w:t>
      </w:r>
      <w:r w:rsidRPr="004F4027">
        <w:rPr>
          <w:sz w:val="28"/>
          <w:szCs w:val="28"/>
          <w:lang w:val="uk-UA"/>
        </w:rPr>
        <w:t xml:space="preserve"> комісії з поданням про поновлення перепустки (акредитаційної картки).</w:t>
      </w:r>
    </w:p>
    <w:p w:rsidR="00E95EC6" w:rsidRPr="00EF110D" w:rsidRDefault="00E95EC6" w:rsidP="004F4027">
      <w:pPr>
        <w:pStyle w:val="1"/>
        <w:numPr>
          <w:ilvl w:val="1"/>
          <w:numId w:val="33"/>
        </w:numPr>
        <w:shd w:val="clear" w:color="auto" w:fill="auto"/>
        <w:tabs>
          <w:tab w:val="left" w:pos="1344"/>
        </w:tabs>
        <w:spacing w:line="360" w:lineRule="auto"/>
        <w:ind w:left="120" w:right="20" w:firstLine="740"/>
        <w:rPr>
          <w:sz w:val="28"/>
          <w:szCs w:val="28"/>
        </w:rPr>
      </w:pPr>
      <w:r w:rsidRPr="00EF110D">
        <w:rPr>
          <w:sz w:val="28"/>
          <w:szCs w:val="28"/>
        </w:rPr>
        <w:t xml:space="preserve">У разі звільнення журналіста чи технічного працівника засобу масової </w:t>
      </w:r>
      <w:r w:rsidRPr="00EF110D">
        <w:rPr>
          <w:sz w:val="28"/>
          <w:szCs w:val="28"/>
          <w:lang w:val="uk-UA"/>
        </w:rPr>
        <w:t>і</w:t>
      </w:r>
      <w:r w:rsidRPr="00EF110D">
        <w:rPr>
          <w:sz w:val="28"/>
          <w:szCs w:val="28"/>
        </w:rPr>
        <w:t xml:space="preserve">нформації, який користувався перепусткою (акредитаційною карткою), керівник відповідного засобу масової інформації у дводенний строк зобов'язаний повідомити про це </w:t>
      </w:r>
      <w:r>
        <w:rPr>
          <w:sz w:val="28"/>
          <w:szCs w:val="28"/>
          <w:lang w:val="uk-UA"/>
        </w:rPr>
        <w:t>Приймальну</w:t>
      </w:r>
      <w:r w:rsidRPr="00EF110D">
        <w:rPr>
          <w:sz w:val="28"/>
          <w:szCs w:val="28"/>
        </w:rPr>
        <w:t xml:space="preserve"> комісію.</w:t>
      </w:r>
    </w:p>
    <w:p w:rsidR="00E95EC6" w:rsidRPr="00EF110D" w:rsidRDefault="00E95EC6" w:rsidP="004F4027">
      <w:pPr>
        <w:pStyle w:val="1"/>
        <w:shd w:val="clear" w:color="auto" w:fill="auto"/>
        <w:spacing w:line="360" w:lineRule="auto"/>
        <w:ind w:left="120" w:right="20" w:firstLine="740"/>
        <w:rPr>
          <w:sz w:val="28"/>
          <w:szCs w:val="28"/>
        </w:rPr>
      </w:pPr>
      <w:r w:rsidRPr="00EF110D">
        <w:rPr>
          <w:sz w:val="28"/>
          <w:szCs w:val="28"/>
        </w:rPr>
        <w:t xml:space="preserve">При цьому відповідна перепустка (акредитаційна картка) анулюється </w:t>
      </w:r>
      <w:r>
        <w:rPr>
          <w:sz w:val="28"/>
          <w:szCs w:val="28"/>
          <w:lang w:val="uk-UA"/>
        </w:rPr>
        <w:t>Приймальною</w:t>
      </w:r>
      <w:r w:rsidRPr="00EF110D">
        <w:rPr>
          <w:sz w:val="28"/>
          <w:szCs w:val="28"/>
        </w:rPr>
        <w:t xml:space="preserve"> комісією, після чого керівник відповідного засобу масової інформації може звернутись до </w:t>
      </w:r>
      <w:r>
        <w:rPr>
          <w:sz w:val="28"/>
          <w:szCs w:val="28"/>
          <w:lang w:val="uk-UA"/>
        </w:rPr>
        <w:t>Приймальної</w:t>
      </w:r>
      <w:r w:rsidRPr="00EF110D">
        <w:rPr>
          <w:sz w:val="28"/>
          <w:szCs w:val="28"/>
        </w:rPr>
        <w:t xml:space="preserve"> комісії із заявою про видачу перепустки (акредитаційної картки) іншому працівнику засобу масової інформації.</w:t>
      </w:r>
    </w:p>
    <w:p w:rsidR="00E95EC6" w:rsidRPr="004F4027" w:rsidRDefault="00E95EC6" w:rsidP="004F4027">
      <w:pPr>
        <w:pStyle w:val="1"/>
        <w:numPr>
          <w:ilvl w:val="1"/>
          <w:numId w:val="33"/>
        </w:numPr>
        <w:shd w:val="clear" w:color="auto" w:fill="auto"/>
        <w:tabs>
          <w:tab w:val="left" w:pos="1253"/>
        </w:tabs>
        <w:spacing w:after="177" w:line="360" w:lineRule="auto"/>
        <w:ind w:left="120" w:right="20" w:firstLine="740"/>
        <w:rPr>
          <w:sz w:val="28"/>
          <w:szCs w:val="28"/>
        </w:rPr>
      </w:pPr>
      <w:r w:rsidRPr="00EF110D">
        <w:rPr>
          <w:sz w:val="28"/>
          <w:szCs w:val="28"/>
        </w:rPr>
        <w:t xml:space="preserve">Працівники засобів масової інформації, а також журналісти, які не є штатними чи позаштатними працівниками засобів масової інформації, можуть бути позбавлені акредитації </w:t>
      </w:r>
      <w:r>
        <w:rPr>
          <w:sz w:val="28"/>
          <w:szCs w:val="28"/>
          <w:lang w:val="uk-UA"/>
        </w:rPr>
        <w:t>Приймальною</w:t>
      </w:r>
      <w:r w:rsidRPr="00EF110D">
        <w:rPr>
          <w:sz w:val="28"/>
          <w:szCs w:val="28"/>
        </w:rPr>
        <w:t xml:space="preserve"> комісією у разі порушення ними: законів України, у тому числі тих, що регулюють діяльність засобів масової інформації; порядку роботи </w:t>
      </w:r>
      <w:r>
        <w:rPr>
          <w:sz w:val="28"/>
          <w:szCs w:val="28"/>
          <w:lang w:val="uk-UA"/>
        </w:rPr>
        <w:t>Приймальної</w:t>
      </w:r>
      <w:r w:rsidRPr="00EF110D">
        <w:rPr>
          <w:sz w:val="28"/>
          <w:szCs w:val="28"/>
        </w:rPr>
        <w:t xml:space="preserve"> комісії, допуску до приміщень </w:t>
      </w:r>
      <w:r w:rsidRPr="00EF110D">
        <w:rPr>
          <w:sz w:val="28"/>
          <w:szCs w:val="28"/>
          <w:lang w:val="uk-UA"/>
        </w:rPr>
        <w:t>ВСП Чигиринський економіко-правовий коледж</w:t>
      </w:r>
      <w:r w:rsidRPr="00EF110D">
        <w:rPr>
          <w:sz w:val="28"/>
          <w:szCs w:val="28"/>
        </w:rPr>
        <w:t xml:space="preserve"> Умансько</w:t>
      </w:r>
      <w:r w:rsidRPr="00EF110D">
        <w:rPr>
          <w:sz w:val="28"/>
          <w:szCs w:val="28"/>
          <w:lang w:val="uk-UA"/>
        </w:rPr>
        <w:t>го</w:t>
      </w:r>
      <w:r w:rsidRPr="00EF110D">
        <w:rPr>
          <w:sz w:val="28"/>
          <w:szCs w:val="28"/>
        </w:rPr>
        <w:t xml:space="preserve"> НУС, порядку доступу до інформації та документів і технічних засобів; вимог професійної етики. У разі позбавлення перепустки (акредитації) журналіст</w:t>
      </w:r>
      <w:r>
        <w:rPr>
          <w:sz w:val="28"/>
          <w:szCs w:val="28"/>
          <w:lang w:val="uk-UA"/>
        </w:rPr>
        <w:t>а</w:t>
      </w:r>
      <w:r w:rsidRPr="00EF110D">
        <w:rPr>
          <w:sz w:val="28"/>
          <w:szCs w:val="28"/>
        </w:rPr>
        <w:t xml:space="preserve"> чи технічно</w:t>
      </w:r>
      <w:r>
        <w:rPr>
          <w:sz w:val="28"/>
          <w:szCs w:val="28"/>
          <w:lang w:val="uk-UA"/>
        </w:rPr>
        <w:t>го</w:t>
      </w:r>
      <w:r w:rsidRPr="00EF110D">
        <w:rPr>
          <w:sz w:val="28"/>
          <w:szCs w:val="28"/>
        </w:rPr>
        <w:t xml:space="preserve"> працівник</w:t>
      </w:r>
      <w:r>
        <w:rPr>
          <w:sz w:val="28"/>
          <w:szCs w:val="28"/>
          <w:lang w:val="uk-UA"/>
        </w:rPr>
        <w:t>а</w:t>
      </w:r>
      <w:r w:rsidRPr="00EF110D">
        <w:rPr>
          <w:sz w:val="28"/>
          <w:szCs w:val="28"/>
        </w:rPr>
        <w:t xml:space="preserve"> засобу масової інформації або журналісту, який не є штатним чи позаштатним працівником засобу масової інформації, Приймальною комісією надається письмове повідомлення про це із зазначенням підстав, за якими відбулось позбавлення акредитації. Таке повідомлення одночасно надсилається до засобу масової інформації, який подавав відповідну заявку на акредитацію.</w:t>
      </w:r>
    </w:p>
    <w:p w:rsidR="00E95EC6" w:rsidRDefault="00E95EC6" w:rsidP="004F4027">
      <w:pPr>
        <w:pStyle w:val="1"/>
        <w:shd w:val="clear" w:color="auto" w:fill="auto"/>
        <w:spacing w:line="250" w:lineRule="exact"/>
        <w:ind w:left="1420"/>
        <w:jc w:val="left"/>
        <w:rPr>
          <w:lang w:val="uk-UA"/>
        </w:rPr>
      </w:pPr>
    </w:p>
    <w:sectPr w:rsidR="00E95EC6" w:rsidSect="004B5F63">
      <w:headerReference w:type="even" r:id="rId7"/>
      <w:headerReference w:type="default" r:id="rId8"/>
      <w:footerReference w:type="even" r:id="rId9"/>
      <w:footerReference w:type="default" r:id="rId10"/>
      <w:headerReference w:type="first" r:id="rId11"/>
      <w:footerReference w:type="first" r:id="rId12"/>
      <w:pgSz w:w="11905" w:h="16837"/>
      <w:pgMar w:top="1134" w:right="851" w:bottom="851" w:left="851"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26A" w:rsidRDefault="0077426A">
      <w:r>
        <w:separator/>
      </w:r>
    </w:p>
  </w:endnote>
  <w:endnote w:type="continuationSeparator" w:id="0">
    <w:p w:rsidR="0077426A" w:rsidRDefault="0077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EC6" w:rsidRDefault="00E95EC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EC6" w:rsidRDefault="00E95EC6">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EC6" w:rsidRDefault="00E95EC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26A" w:rsidRDefault="0077426A">
      <w:r>
        <w:separator/>
      </w:r>
    </w:p>
  </w:footnote>
  <w:footnote w:type="continuationSeparator" w:id="0">
    <w:p w:rsidR="0077426A" w:rsidRDefault="00774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EC6" w:rsidRDefault="00E95EC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EC6" w:rsidRDefault="00E95EC6" w:rsidP="00754DCE">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EC6" w:rsidRDefault="00E95EC6" w:rsidP="00754DCE">
    <w:pPr>
      <w:pStyle w:val="a5"/>
      <w:tabs>
        <w:tab w:val="clear" w:pos="4819"/>
        <w:tab w:val="clear" w:pos="9639"/>
        <w:tab w:val="center" w:pos="7569"/>
        <w:tab w:val="right" w:pos="15138"/>
      </w:tabs>
      <w:jc w:val="center"/>
    </w:pPr>
    <w:r>
      <w:tab/>
      <w:t>56</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700F"/>
    <w:multiLevelType w:val="hybridMultilevel"/>
    <w:tmpl w:val="8FD09EDA"/>
    <w:lvl w:ilvl="0" w:tplc="ED38FB20">
      <w:start w:val="11"/>
      <w:numFmt w:val="bullet"/>
      <w:lvlText w:val="–"/>
      <w:lvlJc w:val="left"/>
      <w:pPr>
        <w:ind w:left="900" w:hanging="360"/>
      </w:pPr>
      <w:rPr>
        <w:rFonts w:ascii="Times New Roman" w:eastAsia="Times New Roman" w:hAnsi="Times New Roman"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15:restartNumberingAfterBreak="0">
    <w:nsid w:val="01D325AE"/>
    <w:multiLevelType w:val="multilevel"/>
    <w:tmpl w:val="619E528A"/>
    <w:lvl w:ilvl="0">
      <w:start w:val="1"/>
      <w:numFmt w:val="bullet"/>
      <w:lvlText w:val="-"/>
      <w:lvlJc w:val="left"/>
      <w:rPr>
        <w:rFonts w:ascii="Times New Roman" w:eastAsia="Times New Roman" w:hAnsi="Times New Roman"/>
        <w:b w:val="0"/>
        <w:i w:val="0"/>
        <w:smallCaps w:val="0"/>
        <w:strike w:val="0"/>
        <w:color w:val="000000"/>
        <w:spacing w:val="0"/>
        <w:w w:val="100"/>
        <w:position w:val="0"/>
        <w:sz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6076A63"/>
    <w:multiLevelType w:val="multilevel"/>
    <w:tmpl w:val="5D5C1B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2C6E9E"/>
    <w:multiLevelType w:val="multilevel"/>
    <w:tmpl w:val="CD54AFE0"/>
    <w:lvl w:ilvl="0">
      <w:start w:val="1"/>
      <w:numFmt w:val="bullet"/>
      <w:lvlText w:val="-"/>
      <w:lvlJc w:val="left"/>
      <w:rPr>
        <w:rFonts w:ascii="Times New Roman" w:eastAsia="Times New Roman" w:hAnsi="Times New Roman"/>
        <w:b/>
        <w:i w:val="0"/>
        <w:smallCaps w:val="0"/>
        <w:strike w:val="0"/>
        <w:color w:val="000000"/>
        <w:spacing w:val="1"/>
        <w:w w:val="100"/>
        <w:position w:val="0"/>
        <w:sz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A57699A"/>
    <w:multiLevelType w:val="multilevel"/>
    <w:tmpl w:val="2FC889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D9C39D5"/>
    <w:multiLevelType w:val="multilevel"/>
    <w:tmpl w:val="DD20C4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61310B2"/>
    <w:multiLevelType w:val="multilevel"/>
    <w:tmpl w:val="4698CBD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62E18AD"/>
    <w:multiLevelType w:val="hybridMultilevel"/>
    <w:tmpl w:val="A9C6864A"/>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1B0A0298"/>
    <w:multiLevelType w:val="hybridMultilevel"/>
    <w:tmpl w:val="C7E29FD2"/>
    <w:lvl w:ilvl="0" w:tplc="7D9A218E">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9" w15:restartNumberingAfterBreak="0">
    <w:nsid w:val="1C8F577F"/>
    <w:multiLevelType w:val="hybridMultilevel"/>
    <w:tmpl w:val="747AE0D2"/>
    <w:lvl w:ilvl="0" w:tplc="3DF07BBC">
      <w:start w:val="2"/>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265080"/>
    <w:multiLevelType w:val="multilevel"/>
    <w:tmpl w:val="14C05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22D45FA3"/>
    <w:multiLevelType w:val="multilevel"/>
    <w:tmpl w:val="2E98FD18"/>
    <w:lvl w:ilvl="0">
      <w:start w:val="5"/>
      <w:numFmt w:val="decimal"/>
      <w:lvlText w:val="%1."/>
      <w:lvlJc w:val="left"/>
      <w:pPr>
        <w:ind w:left="720" w:hanging="360"/>
      </w:pPr>
      <w:rPr>
        <w:rFonts w:cs="Times New Roman" w:hint="default"/>
        <w:color w:val="000000"/>
      </w:rPr>
    </w:lvl>
    <w:lvl w:ilvl="1">
      <w:start w:val="4"/>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2" w15:restartNumberingAfterBreak="0">
    <w:nsid w:val="25514576"/>
    <w:multiLevelType w:val="multilevel"/>
    <w:tmpl w:val="F8DC9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267C297E"/>
    <w:multiLevelType w:val="multilevel"/>
    <w:tmpl w:val="001EF90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293B79B5"/>
    <w:multiLevelType w:val="multilevel"/>
    <w:tmpl w:val="F3988E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2BBC1327"/>
    <w:multiLevelType w:val="multilevel"/>
    <w:tmpl w:val="42BA5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3252212C"/>
    <w:multiLevelType w:val="multilevel"/>
    <w:tmpl w:val="9566186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33311ED7"/>
    <w:multiLevelType w:val="multilevel"/>
    <w:tmpl w:val="CBCAC2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3B4206F7"/>
    <w:multiLevelType w:val="hybridMultilevel"/>
    <w:tmpl w:val="E638A5D0"/>
    <w:lvl w:ilvl="0" w:tplc="04220001">
      <w:start w:val="1"/>
      <w:numFmt w:val="bullet"/>
      <w:lvlText w:val=""/>
      <w:lvlJc w:val="left"/>
      <w:pPr>
        <w:ind w:left="1300" w:hanging="360"/>
      </w:pPr>
      <w:rPr>
        <w:rFonts w:ascii="Symbol" w:hAnsi="Symbol" w:hint="default"/>
      </w:rPr>
    </w:lvl>
    <w:lvl w:ilvl="1" w:tplc="04220003" w:tentative="1">
      <w:start w:val="1"/>
      <w:numFmt w:val="bullet"/>
      <w:lvlText w:val="o"/>
      <w:lvlJc w:val="left"/>
      <w:pPr>
        <w:ind w:left="2020" w:hanging="360"/>
      </w:pPr>
      <w:rPr>
        <w:rFonts w:ascii="Courier New" w:hAnsi="Courier New" w:hint="default"/>
      </w:rPr>
    </w:lvl>
    <w:lvl w:ilvl="2" w:tplc="04220005" w:tentative="1">
      <w:start w:val="1"/>
      <w:numFmt w:val="bullet"/>
      <w:lvlText w:val=""/>
      <w:lvlJc w:val="left"/>
      <w:pPr>
        <w:ind w:left="2740" w:hanging="360"/>
      </w:pPr>
      <w:rPr>
        <w:rFonts w:ascii="Wingdings" w:hAnsi="Wingdings" w:hint="default"/>
      </w:rPr>
    </w:lvl>
    <w:lvl w:ilvl="3" w:tplc="04220001" w:tentative="1">
      <w:start w:val="1"/>
      <w:numFmt w:val="bullet"/>
      <w:lvlText w:val=""/>
      <w:lvlJc w:val="left"/>
      <w:pPr>
        <w:ind w:left="3460" w:hanging="360"/>
      </w:pPr>
      <w:rPr>
        <w:rFonts w:ascii="Symbol" w:hAnsi="Symbol" w:hint="default"/>
      </w:rPr>
    </w:lvl>
    <w:lvl w:ilvl="4" w:tplc="04220003" w:tentative="1">
      <w:start w:val="1"/>
      <w:numFmt w:val="bullet"/>
      <w:lvlText w:val="o"/>
      <w:lvlJc w:val="left"/>
      <w:pPr>
        <w:ind w:left="4180" w:hanging="360"/>
      </w:pPr>
      <w:rPr>
        <w:rFonts w:ascii="Courier New" w:hAnsi="Courier New" w:hint="default"/>
      </w:rPr>
    </w:lvl>
    <w:lvl w:ilvl="5" w:tplc="04220005" w:tentative="1">
      <w:start w:val="1"/>
      <w:numFmt w:val="bullet"/>
      <w:lvlText w:val=""/>
      <w:lvlJc w:val="left"/>
      <w:pPr>
        <w:ind w:left="4900" w:hanging="360"/>
      </w:pPr>
      <w:rPr>
        <w:rFonts w:ascii="Wingdings" w:hAnsi="Wingdings" w:hint="default"/>
      </w:rPr>
    </w:lvl>
    <w:lvl w:ilvl="6" w:tplc="04220001" w:tentative="1">
      <w:start w:val="1"/>
      <w:numFmt w:val="bullet"/>
      <w:lvlText w:val=""/>
      <w:lvlJc w:val="left"/>
      <w:pPr>
        <w:ind w:left="5620" w:hanging="360"/>
      </w:pPr>
      <w:rPr>
        <w:rFonts w:ascii="Symbol" w:hAnsi="Symbol" w:hint="default"/>
      </w:rPr>
    </w:lvl>
    <w:lvl w:ilvl="7" w:tplc="04220003" w:tentative="1">
      <w:start w:val="1"/>
      <w:numFmt w:val="bullet"/>
      <w:lvlText w:val="o"/>
      <w:lvlJc w:val="left"/>
      <w:pPr>
        <w:ind w:left="6340" w:hanging="360"/>
      </w:pPr>
      <w:rPr>
        <w:rFonts w:ascii="Courier New" w:hAnsi="Courier New" w:hint="default"/>
      </w:rPr>
    </w:lvl>
    <w:lvl w:ilvl="8" w:tplc="04220005" w:tentative="1">
      <w:start w:val="1"/>
      <w:numFmt w:val="bullet"/>
      <w:lvlText w:val=""/>
      <w:lvlJc w:val="left"/>
      <w:pPr>
        <w:ind w:left="7060" w:hanging="360"/>
      </w:pPr>
      <w:rPr>
        <w:rFonts w:ascii="Wingdings" w:hAnsi="Wingdings" w:hint="default"/>
      </w:rPr>
    </w:lvl>
  </w:abstractNum>
  <w:abstractNum w:abstractNumId="19" w15:restartNumberingAfterBreak="0">
    <w:nsid w:val="44327185"/>
    <w:multiLevelType w:val="multilevel"/>
    <w:tmpl w:val="B058C944"/>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450473CF"/>
    <w:multiLevelType w:val="multilevel"/>
    <w:tmpl w:val="27A89A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45823F6E"/>
    <w:multiLevelType w:val="hybridMultilevel"/>
    <w:tmpl w:val="CCC8AAD8"/>
    <w:lvl w:ilvl="0" w:tplc="90D270BE">
      <w:start w:val="4"/>
      <w:numFmt w:val="decimal"/>
      <w:lvlText w:val="%1."/>
      <w:lvlJc w:val="left"/>
      <w:pPr>
        <w:ind w:left="940" w:hanging="360"/>
      </w:pPr>
      <w:rPr>
        <w:rFonts w:cs="Times New Roman" w:hint="default"/>
        <w:color w:val="000000"/>
      </w:rPr>
    </w:lvl>
    <w:lvl w:ilvl="1" w:tplc="04220019" w:tentative="1">
      <w:start w:val="1"/>
      <w:numFmt w:val="lowerLetter"/>
      <w:lvlText w:val="%2."/>
      <w:lvlJc w:val="left"/>
      <w:pPr>
        <w:ind w:left="1660" w:hanging="360"/>
      </w:pPr>
      <w:rPr>
        <w:rFonts w:cs="Times New Roman"/>
      </w:rPr>
    </w:lvl>
    <w:lvl w:ilvl="2" w:tplc="0422001B" w:tentative="1">
      <w:start w:val="1"/>
      <w:numFmt w:val="lowerRoman"/>
      <w:lvlText w:val="%3."/>
      <w:lvlJc w:val="right"/>
      <w:pPr>
        <w:ind w:left="2380" w:hanging="180"/>
      </w:pPr>
      <w:rPr>
        <w:rFonts w:cs="Times New Roman"/>
      </w:rPr>
    </w:lvl>
    <w:lvl w:ilvl="3" w:tplc="0422000F" w:tentative="1">
      <w:start w:val="1"/>
      <w:numFmt w:val="decimal"/>
      <w:lvlText w:val="%4."/>
      <w:lvlJc w:val="left"/>
      <w:pPr>
        <w:ind w:left="3100" w:hanging="360"/>
      </w:pPr>
      <w:rPr>
        <w:rFonts w:cs="Times New Roman"/>
      </w:rPr>
    </w:lvl>
    <w:lvl w:ilvl="4" w:tplc="04220019" w:tentative="1">
      <w:start w:val="1"/>
      <w:numFmt w:val="lowerLetter"/>
      <w:lvlText w:val="%5."/>
      <w:lvlJc w:val="left"/>
      <w:pPr>
        <w:ind w:left="3820" w:hanging="360"/>
      </w:pPr>
      <w:rPr>
        <w:rFonts w:cs="Times New Roman"/>
      </w:rPr>
    </w:lvl>
    <w:lvl w:ilvl="5" w:tplc="0422001B" w:tentative="1">
      <w:start w:val="1"/>
      <w:numFmt w:val="lowerRoman"/>
      <w:lvlText w:val="%6."/>
      <w:lvlJc w:val="right"/>
      <w:pPr>
        <w:ind w:left="4540" w:hanging="180"/>
      </w:pPr>
      <w:rPr>
        <w:rFonts w:cs="Times New Roman"/>
      </w:rPr>
    </w:lvl>
    <w:lvl w:ilvl="6" w:tplc="0422000F" w:tentative="1">
      <w:start w:val="1"/>
      <w:numFmt w:val="decimal"/>
      <w:lvlText w:val="%7."/>
      <w:lvlJc w:val="left"/>
      <w:pPr>
        <w:ind w:left="5260" w:hanging="360"/>
      </w:pPr>
      <w:rPr>
        <w:rFonts w:cs="Times New Roman"/>
      </w:rPr>
    </w:lvl>
    <w:lvl w:ilvl="7" w:tplc="04220019" w:tentative="1">
      <w:start w:val="1"/>
      <w:numFmt w:val="lowerLetter"/>
      <w:lvlText w:val="%8."/>
      <w:lvlJc w:val="left"/>
      <w:pPr>
        <w:ind w:left="5980" w:hanging="360"/>
      </w:pPr>
      <w:rPr>
        <w:rFonts w:cs="Times New Roman"/>
      </w:rPr>
    </w:lvl>
    <w:lvl w:ilvl="8" w:tplc="0422001B" w:tentative="1">
      <w:start w:val="1"/>
      <w:numFmt w:val="lowerRoman"/>
      <w:lvlText w:val="%9."/>
      <w:lvlJc w:val="right"/>
      <w:pPr>
        <w:ind w:left="6700" w:hanging="180"/>
      </w:pPr>
      <w:rPr>
        <w:rFonts w:cs="Times New Roman"/>
      </w:rPr>
    </w:lvl>
  </w:abstractNum>
  <w:abstractNum w:abstractNumId="22" w15:restartNumberingAfterBreak="0">
    <w:nsid w:val="534F4C70"/>
    <w:multiLevelType w:val="multilevel"/>
    <w:tmpl w:val="657232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54311E62"/>
    <w:multiLevelType w:val="multilevel"/>
    <w:tmpl w:val="AFD4030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563B69A6"/>
    <w:multiLevelType w:val="multilevel"/>
    <w:tmpl w:val="8F5AF2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577E3941"/>
    <w:multiLevelType w:val="multilevel"/>
    <w:tmpl w:val="62B64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61AC3E9E"/>
    <w:multiLevelType w:val="multilevel"/>
    <w:tmpl w:val="D786C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66105104"/>
    <w:multiLevelType w:val="multilevel"/>
    <w:tmpl w:val="AAB42ED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6636054B"/>
    <w:multiLevelType w:val="multilevel"/>
    <w:tmpl w:val="781C2E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66FD4637"/>
    <w:multiLevelType w:val="multilevel"/>
    <w:tmpl w:val="D3223F3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704F4CD0"/>
    <w:multiLevelType w:val="multilevel"/>
    <w:tmpl w:val="28D4B318"/>
    <w:lvl w:ilvl="0">
      <w:start w:val="1"/>
      <w:numFmt w:val="bullet"/>
      <w:lvlText w:val="-"/>
      <w:lvlJc w:val="left"/>
      <w:rPr>
        <w:rFonts w:ascii="Times New Roman" w:eastAsia="Times New Roman" w:hAnsi="Times New Roman"/>
        <w:b w:val="0"/>
        <w:i w:val="0"/>
        <w:smallCaps w:val="0"/>
        <w:strike w:val="0"/>
        <w:color w:val="000000"/>
        <w:spacing w:val="0"/>
        <w:w w:val="100"/>
        <w:position w:val="0"/>
        <w:sz w:val="25"/>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73DC2290"/>
    <w:multiLevelType w:val="multilevel"/>
    <w:tmpl w:val="491AB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7A2661A6"/>
    <w:multiLevelType w:val="multilevel"/>
    <w:tmpl w:val="D9B21466"/>
    <w:lvl w:ilvl="0">
      <w:start w:val="1"/>
      <w:numFmt w:val="bullet"/>
      <w:lvlText w:val="•"/>
      <w:lvlJc w:val="left"/>
      <w:rPr>
        <w:rFonts w:ascii="Times New Roman" w:eastAsia="Times New Roman" w:hAnsi="Times New Roman"/>
        <w:b w:val="0"/>
        <w:i w:val="0"/>
        <w:smallCaps w:val="0"/>
        <w:strike w:val="0"/>
        <w:color w:val="000000"/>
        <w:spacing w:val="1"/>
        <w:w w:val="100"/>
        <w:position w:val="0"/>
        <w:sz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9"/>
  </w:num>
  <w:num w:numId="2">
    <w:abstractNumId w:val="0"/>
  </w:num>
  <w:num w:numId="3">
    <w:abstractNumId w:val="3"/>
  </w:num>
  <w:num w:numId="4">
    <w:abstractNumId w:val="6"/>
  </w:num>
  <w:num w:numId="5">
    <w:abstractNumId w:val="20"/>
  </w:num>
  <w:num w:numId="6">
    <w:abstractNumId w:val="10"/>
  </w:num>
  <w:num w:numId="7">
    <w:abstractNumId w:val="11"/>
  </w:num>
  <w:num w:numId="8">
    <w:abstractNumId w:val="2"/>
  </w:num>
  <w:num w:numId="9">
    <w:abstractNumId w:val="28"/>
  </w:num>
  <w:num w:numId="10">
    <w:abstractNumId w:val="26"/>
  </w:num>
  <w:num w:numId="11">
    <w:abstractNumId w:val="14"/>
  </w:num>
  <w:num w:numId="12">
    <w:abstractNumId w:val="5"/>
  </w:num>
  <w:num w:numId="13">
    <w:abstractNumId w:val="4"/>
  </w:num>
  <w:num w:numId="14">
    <w:abstractNumId w:val="17"/>
  </w:num>
  <w:num w:numId="15">
    <w:abstractNumId w:val="31"/>
  </w:num>
  <w:num w:numId="16">
    <w:abstractNumId w:val="24"/>
  </w:num>
  <w:num w:numId="17">
    <w:abstractNumId w:val="22"/>
  </w:num>
  <w:num w:numId="18">
    <w:abstractNumId w:val="27"/>
  </w:num>
  <w:num w:numId="19">
    <w:abstractNumId w:val="25"/>
  </w:num>
  <w:num w:numId="20">
    <w:abstractNumId w:val="21"/>
  </w:num>
  <w:num w:numId="21">
    <w:abstractNumId w:val="15"/>
  </w:num>
  <w:num w:numId="22">
    <w:abstractNumId w:val="18"/>
  </w:num>
  <w:num w:numId="23">
    <w:abstractNumId w:val="16"/>
  </w:num>
  <w:num w:numId="24">
    <w:abstractNumId w:val="23"/>
  </w:num>
  <w:num w:numId="25">
    <w:abstractNumId w:val="1"/>
  </w:num>
  <w:num w:numId="26">
    <w:abstractNumId w:val="29"/>
  </w:num>
  <w:num w:numId="27">
    <w:abstractNumId w:val="13"/>
  </w:num>
  <w:num w:numId="28">
    <w:abstractNumId w:val="19"/>
  </w:num>
  <w:num w:numId="29">
    <w:abstractNumId w:val="32"/>
  </w:num>
  <w:num w:numId="30">
    <w:abstractNumId w:val="7"/>
  </w:num>
  <w:num w:numId="31">
    <w:abstractNumId w:val="8"/>
  </w:num>
  <w:num w:numId="32">
    <w:abstractNumId w:val="12"/>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0D46"/>
    <w:rsid w:val="00000FB0"/>
    <w:rsid w:val="00007C13"/>
    <w:rsid w:val="00015F3E"/>
    <w:rsid w:val="000275C1"/>
    <w:rsid w:val="00030B60"/>
    <w:rsid w:val="0003110B"/>
    <w:rsid w:val="0003249F"/>
    <w:rsid w:val="00032AC5"/>
    <w:rsid w:val="00033A14"/>
    <w:rsid w:val="00035308"/>
    <w:rsid w:val="00040F3F"/>
    <w:rsid w:val="00045A91"/>
    <w:rsid w:val="00047736"/>
    <w:rsid w:val="000534BE"/>
    <w:rsid w:val="000575ED"/>
    <w:rsid w:val="00067EBF"/>
    <w:rsid w:val="00070235"/>
    <w:rsid w:val="000723EF"/>
    <w:rsid w:val="00075C6F"/>
    <w:rsid w:val="00080413"/>
    <w:rsid w:val="00081B17"/>
    <w:rsid w:val="0008312B"/>
    <w:rsid w:val="00095A90"/>
    <w:rsid w:val="0009709E"/>
    <w:rsid w:val="000977F7"/>
    <w:rsid w:val="000979E5"/>
    <w:rsid w:val="000A17E5"/>
    <w:rsid w:val="000A26C8"/>
    <w:rsid w:val="000A27F8"/>
    <w:rsid w:val="000A3C9F"/>
    <w:rsid w:val="000B1052"/>
    <w:rsid w:val="000C13BC"/>
    <w:rsid w:val="000C36CE"/>
    <w:rsid w:val="000C56E6"/>
    <w:rsid w:val="000D05C4"/>
    <w:rsid w:val="000D3062"/>
    <w:rsid w:val="000D5757"/>
    <w:rsid w:val="000E4D94"/>
    <w:rsid w:val="000E561B"/>
    <w:rsid w:val="000F0B6D"/>
    <w:rsid w:val="000F0D2F"/>
    <w:rsid w:val="000F34FC"/>
    <w:rsid w:val="000F39EA"/>
    <w:rsid w:val="001021FD"/>
    <w:rsid w:val="001023E3"/>
    <w:rsid w:val="00107112"/>
    <w:rsid w:val="001072C7"/>
    <w:rsid w:val="001162F7"/>
    <w:rsid w:val="001221DB"/>
    <w:rsid w:val="00123205"/>
    <w:rsid w:val="00124273"/>
    <w:rsid w:val="00126381"/>
    <w:rsid w:val="00126C77"/>
    <w:rsid w:val="001273E6"/>
    <w:rsid w:val="0013509C"/>
    <w:rsid w:val="0014067B"/>
    <w:rsid w:val="00141704"/>
    <w:rsid w:val="001423E1"/>
    <w:rsid w:val="001447E7"/>
    <w:rsid w:val="00146B97"/>
    <w:rsid w:val="0015113D"/>
    <w:rsid w:val="00153C41"/>
    <w:rsid w:val="0015410D"/>
    <w:rsid w:val="0015566E"/>
    <w:rsid w:val="0016459B"/>
    <w:rsid w:val="00164A26"/>
    <w:rsid w:val="00167E72"/>
    <w:rsid w:val="00172C03"/>
    <w:rsid w:val="00174BB3"/>
    <w:rsid w:val="001755BE"/>
    <w:rsid w:val="00181326"/>
    <w:rsid w:val="00181965"/>
    <w:rsid w:val="00184F84"/>
    <w:rsid w:val="001A2D23"/>
    <w:rsid w:val="001A42B7"/>
    <w:rsid w:val="001B6F2B"/>
    <w:rsid w:val="001C1A40"/>
    <w:rsid w:val="001D22E8"/>
    <w:rsid w:val="001D473C"/>
    <w:rsid w:val="001D4A16"/>
    <w:rsid w:val="001E16C1"/>
    <w:rsid w:val="001E2C3F"/>
    <w:rsid w:val="001E3EB1"/>
    <w:rsid w:val="001E774E"/>
    <w:rsid w:val="001F11BF"/>
    <w:rsid w:val="001F4E51"/>
    <w:rsid w:val="001F6BD6"/>
    <w:rsid w:val="00202997"/>
    <w:rsid w:val="00222D5C"/>
    <w:rsid w:val="00222E82"/>
    <w:rsid w:val="00226AD1"/>
    <w:rsid w:val="0023068F"/>
    <w:rsid w:val="002318E2"/>
    <w:rsid w:val="002331CB"/>
    <w:rsid w:val="00233BC7"/>
    <w:rsid w:val="0023484D"/>
    <w:rsid w:val="00240434"/>
    <w:rsid w:val="00242D9A"/>
    <w:rsid w:val="002457D4"/>
    <w:rsid w:val="002475F8"/>
    <w:rsid w:val="002528D4"/>
    <w:rsid w:val="0026245D"/>
    <w:rsid w:val="002727A1"/>
    <w:rsid w:val="00273883"/>
    <w:rsid w:val="002805F2"/>
    <w:rsid w:val="0028149C"/>
    <w:rsid w:val="00285188"/>
    <w:rsid w:val="0028650E"/>
    <w:rsid w:val="00291CD0"/>
    <w:rsid w:val="00293779"/>
    <w:rsid w:val="0029382B"/>
    <w:rsid w:val="002A20D7"/>
    <w:rsid w:val="002A321D"/>
    <w:rsid w:val="002A3407"/>
    <w:rsid w:val="002A4C57"/>
    <w:rsid w:val="002A4F41"/>
    <w:rsid w:val="002A6827"/>
    <w:rsid w:val="002A7635"/>
    <w:rsid w:val="002A7C64"/>
    <w:rsid w:val="002B0C09"/>
    <w:rsid w:val="002B1CC1"/>
    <w:rsid w:val="002B6757"/>
    <w:rsid w:val="002C033D"/>
    <w:rsid w:val="002C2A51"/>
    <w:rsid w:val="002C63CB"/>
    <w:rsid w:val="002D3D6D"/>
    <w:rsid w:val="002D6A4A"/>
    <w:rsid w:val="002D7761"/>
    <w:rsid w:val="002E24AF"/>
    <w:rsid w:val="002F1406"/>
    <w:rsid w:val="002F1747"/>
    <w:rsid w:val="002F2C35"/>
    <w:rsid w:val="002F2E7A"/>
    <w:rsid w:val="002F3CB9"/>
    <w:rsid w:val="003008EF"/>
    <w:rsid w:val="00300A97"/>
    <w:rsid w:val="003026F9"/>
    <w:rsid w:val="00305621"/>
    <w:rsid w:val="0031051A"/>
    <w:rsid w:val="00310910"/>
    <w:rsid w:val="00312B6E"/>
    <w:rsid w:val="0032054D"/>
    <w:rsid w:val="00320E82"/>
    <w:rsid w:val="00322CEC"/>
    <w:rsid w:val="003242B2"/>
    <w:rsid w:val="003253C6"/>
    <w:rsid w:val="00331529"/>
    <w:rsid w:val="00334DDD"/>
    <w:rsid w:val="00335B19"/>
    <w:rsid w:val="0033799B"/>
    <w:rsid w:val="0034196F"/>
    <w:rsid w:val="00347890"/>
    <w:rsid w:val="00354B5B"/>
    <w:rsid w:val="00354CEB"/>
    <w:rsid w:val="003611A4"/>
    <w:rsid w:val="0036166B"/>
    <w:rsid w:val="00362877"/>
    <w:rsid w:val="003663F2"/>
    <w:rsid w:val="00366AD3"/>
    <w:rsid w:val="00366E5D"/>
    <w:rsid w:val="003717C9"/>
    <w:rsid w:val="00372459"/>
    <w:rsid w:val="0037274A"/>
    <w:rsid w:val="00373ABF"/>
    <w:rsid w:val="00374928"/>
    <w:rsid w:val="00380FAC"/>
    <w:rsid w:val="0038526A"/>
    <w:rsid w:val="0039209A"/>
    <w:rsid w:val="003929E7"/>
    <w:rsid w:val="003930AF"/>
    <w:rsid w:val="003A3F5E"/>
    <w:rsid w:val="003A40E5"/>
    <w:rsid w:val="003A6AA7"/>
    <w:rsid w:val="003A7493"/>
    <w:rsid w:val="003A7AEF"/>
    <w:rsid w:val="003B01B2"/>
    <w:rsid w:val="003B41BC"/>
    <w:rsid w:val="003B5606"/>
    <w:rsid w:val="003B60B9"/>
    <w:rsid w:val="003C0E56"/>
    <w:rsid w:val="003C3C04"/>
    <w:rsid w:val="003C494D"/>
    <w:rsid w:val="003D6AEE"/>
    <w:rsid w:val="003D760B"/>
    <w:rsid w:val="003E05C7"/>
    <w:rsid w:val="003E2C3A"/>
    <w:rsid w:val="003E3BE7"/>
    <w:rsid w:val="003F01C4"/>
    <w:rsid w:val="003F26D6"/>
    <w:rsid w:val="003F2AA5"/>
    <w:rsid w:val="003F545F"/>
    <w:rsid w:val="003F5645"/>
    <w:rsid w:val="00400B4C"/>
    <w:rsid w:val="0040229B"/>
    <w:rsid w:val="00403620"/>
    <w:rsid w:val="00403693"/>
    <w:rsid w:val="004041B8"/>
    <w:rsid w:val="0040519A"/>
    <w:rsid w:val="004120BB"/>
    <w:rsid w:val="004121B9"/>
    <w:rsid w:val="0041601A"/>
    <w:rsid w:val="004200D5"/>
    <w:rsid w:val="00423B62"/>
    <w:rsid w:val="004257A8"/>
    <w:rsid w:val="00426523"/>
    <w:rsid w:val="00426600"/>
    <w:rsid w:val="0043581B"/>
    <w:rsid w:val="00440787"/>
    <w:rsid w:val="00440C48"/>
    <w:rsid w:val="004418D0"/>
    <w:rsid w:val="004436B9"/>
    <w:rsid w:val="004449DE"/>
    <w:rsid w:val="00445E5C"/>
    <w:rsid w:val="00446914"/>
    <w:rsid w:val="004562C1"/>
    <w:rsid w:val="0046163C"/>
    <w:rsid w:val="00461BBD"/>
    <w:rsid w:val="00463F74"/>
    <w:rsid w:val="0046447B"/>
    <w:rsid w:val="00466D4C"/>
    <w:rsid w:val="00470C58"/>
    <w:rsid w:val="00485AAB"/>
    <w:rsid w:val="00490C05"/>
    <w:rsid w:val="00493020"/>
    <w:rsid w:val="00497303"/>
    <w:rsid w:val="004A02CF"/>
    <w:rsid w:val="004A3089"/>
    <w:rsid w:val="004A590D"/>
    <w:rsid w:val="004B0E97"/>
    <w:rsid w:val="004B1B10"/>
    <w:rsid w:val="004B5F63"/>
    <w:rsid w:val="004C1030"/>
    <w:rsid w:val="004C2EB4"/>
    <w:rsid w:val="004C549A"/>
    <w:rsid w:val="004C54C7"/>
    <w:rsid w:val="004D3AB6"/>
    <w:rsid w:val="004E3E57"/>
    <w:rsid w:val="004E41BA"/>
    <w:rsid w:val="004E5ED8"/>
    <w:rsid w:val="004F07C4"/>
    <w:rsid w:val="004F0A79"/>
    <w:rsid w:val="004F1640"/>
    <w:rsid w:val="004F4027"/>
    <w:rsid w:val="004F43DE"/>
    <w:rsid w:val="0050128D"/>
    <w:rsid w:val="00502231"/>
    <w:rsid w:val="00504AC2"/>
    <w:rsid w:val="00512760"/>
    <w:rsid w:val="005155AF"/>
    <w:rsid w:val="0051672F"/>
    <w:rsid w:val="00522788"/>
    <w:rsid w:val="00523DA4"/>
    <w:rsid w:val="00525782"/>
    <w:rsid w:val="005322D2"/>
    <w:rsid w:val="00535166"/>
    <w:rsid w:val="0053553F"/>
    <w:rsid w:val="00537EC6"/>
    <w:rsid w:val="00540294"/>
    <w:rsid w:val="0054524B"/>
    <w:rsid w:val="00545809"/>
    <w:rsid w:val="00545F79"/>
    <w:rsid w:val="005463C1"/>
    <w:rsid w:val="00547D98"/>
    <w:rsid w:val="00551FD2"/>
    <w:rsid w:val="00552BEE"/>
    <w:rsid w:val="00560AF6"/>
    <w:rsid w:val="0056500A"/>
    <w:rsid w:val="00571450"/>
    <w:rsid w:val="0057380C"/>
    <w:rsid w:val="005774D9"/>
    <w:rsid w:val="00581CFD"/>
    <w:rsid w:val="00582DEE"/>
    <w:rsid w:val="00587051"/>
    <w:rsid w:val="00587315"/>
    <w:rsid w:val="005874F6"/>
    <w:rsid w:val="00591788"/>
    <w:rsid w:val="00595F6F"/>
    <w:rsid w:val="005961FE"/>
    <w:rsid w:val="005A04A1"/>
    <w:rsid w:val="005A6B43"/>
    <w:rsid w:val="005A6DDA"/>
    <w:rsid w:val="005A7BA0"/>
    <w:rsid w:val="005B0BD6"/>
    <w:rsid w:val="005B3492"/>
    <w:rsid w:val="005B58A7"/>
    <w:rsid w:val="005C4331"/>
    <w:rsid w:val="005C780D"/>
    <w:rsid w:val="005E02E2"/>
    <w:rsid w:val="005F04F0"/>
    <w:rsid w:val="005F48CE"/>
    <w:rsid w:val="005F4B63"/>
    <w:rsid w:val="0060410D"/>
    <w:rsid w:val="0060468E"/>
    <w:rsid w:val="006070DE"/>
    <w:rsid w:val="006074A9"/>
    <w:rsid w:val="00626124"/>
    <w:rsid w:val="00630D45"/>
    <w:rsid w:val="00636E64"/>
    <w:rsid w:val="00644F32"/>
    <w:rsid w:val="00644FD3"/>
    <w:rsid w:val="00645096"/>
    <w:rsid w:val="00646F27"/>
    <w:rsid w:val="006501AA"/>
    <w:rsid w:val="006511E5"/>
    <w:rsid w:val="006537B0"/>
    <w:rsid w:val="006609C8"/>
    <w:rsid w:val="00660E92"/>
    <w:rsid w:val="006624C9"/>
    <w:rsid w:val="0066401B"/>
    <w:rsid w:val="006648E5"/>
    <w:rsid w:val="00681551"/>
    <w:rsid w:val="00686371"/>
    <w:rsid w:val="006959CE"/>
    <w:rsid w:val="006A1FA5"/>
    <w:rsid w:val="006A2176"/>
    <w:rsid w:val="006A4F45"/>
    <w:rsid w:val="006A6D89"/>
    <w:rsid w:val="006B0B49"/>
    <w:rsid w:val="006B0C55"/>
    <w:rsid w:val="006B4414"/>
    <w:rsid w:val="006B45C9"/>
    <w:rsid w:val="006D0EDF"/>
    <w:rsid w:val="006D23AE"/>
    <w:rsid w:val="006D2DE5"/>
    <w:rsid w:val="006D3FC3"/>
    <w:rsid w:val="006D565A"/>
    <w:rsid w:val="006E0320"/>
    <w:rsid w:val="006E05D9"/>
    <w:rsid w:val="006E2338"/>
    <w:rsid w:val="006E7B0E"/>
    <w:rsid w:val="006F0557"/>
    <w:rsid w:val="006F34B4"/>
    <w:rsid w:val="006F6DB6"/>
    <w:rsid w:val="007022A6"/>
    <w:rsid w:val="00705717"/>
    <w:rsid w:val="00706F44"/>
    <w:rsid w:val="00706F99"/>
    <w:rsid w:val="00707046"/>
    <w:rsid w:val="00711479"/>
    <w:rsid w:val="00712A66"/>
    <w:rsid w:val="00715422"/>
    <w:rsid w:val="00715B20"/>
    <w:rsid w:val="00715B43"/>
    <w:rsid w:val="0072030A"/>
    <w:rsid w:val="0072499E"/>
    <w:rsid w:val="00726F9E"/>
    <w:rsid w:val="00727AB5"/>
    <w:rsid w:val="007308D4"/>
    <w:rsid w:val="00735A8E"/>
    <w:rsid w:val="007370EE"/>
    <w:rsid w:val="007376D1"/>
    <w:rsid w:val="00740C63"/>
    <w:rsid w:val="00740CB2"/>
    <w:rsid w:val="00740DBA"/>
    <w:rsid w:val="00741EAC"/>
    <w:rsid w:val="00754DCE"/>
    <w:rsid w:val="00762584"/>
    <w:rsid w:val="0076273C"/>
    <w:rsid w:val="007640EE"/>
    <w:rsid w:val="0077426A"/>
    <w:rsid w:val="0077493C"/>
    <w:rsid w:val="0078608B"/>
    <w:rsid w:val="0078708B"/>
    <w:rsid w:val="00787AA8"/>
    <w:rsid w:val="00791BCC"/>
    <w:rsid w:val="00792A17"/>
    <w:rsid w:val="007A52DE"/>
    <w:rsid w:val="007A5712"/>
    <w:rsid w:val="007A669B"/>
    <w:rsid w:val="007A7551"/>
    <w:rsid w:val="007B030B"/>
    <w:rsid w:val="007C6F94"/>
    <w:rsid w:val="007D011A"/>
    <w:rsid w:val="007D0F29"/>
    <w:rsid w:val="007D0F2D"/>
    <w:rsid w:val="007D36B3"/>
    <w:rsid w:val="007D3A05"/>
    <w:rsid w:val="007D4901"/>
    <w:rsid w:val="007D6035"/>
    <w:rsid w:val="007F2F1D"/>
    <w:rsid w:val="007F5672"/>
    <w:rsid w:val="00801364"/>
    <w:rsid w:val="00812C77"/>
    <w:rsid w:val="00822FB3"/>
    <w:rsid w:val="00833ABE"/>
    <w:rsid w:val="0084010A"/>
    <w:rsid w:val="00841188"/>
    <w:rsid w:val="008426FB"/>
    <w:rsid w:val="00844BCD"/>
    <w:rsid w:val="00851BA8"/>
    <w:rsid w:val="00857564"/>
    <w:rsid w:val="008625D3"/>
    <w:rsid w:val="00862952"/>
    <w:rsid w:val="0086624F"/>
    <w:rsid w:val="00867978"/>
    <w:rsid w:val="008712DF"/>
    <w:rsid w:val="008758C8"/>
    <w:rsid w:val="0087607B"/>
    <w:rsid w:val="008763C5"/>
    <w:rsid w:val="0087729F"/>
    <w:rsid w:val="0088784F"/>
    <w:rsid w:val="00891520"/>
    <w:rsid w:val="00891B3F"/>
    <w:rsid w:val="008966B4"/>
    <w:rsid w:val="00896CB3"/>
    <w:rsid w:val="008A166F"/>
    <w:rsid w:val="008A2219"/>
    <w:rsid w:val="008A2ED8"/>
    <w:rsid w:val="008A6FDF"/>
    <w:rsid w:val="008B0D73"/>
    <w:rsid w:val="008B1BB6"/>
    <w:rsid w:val="008B3ED3"/>
    <w:rsid w:val="008E1452"/>
    <w:rsid w:val="008E5B58"/>
    <w:rsid w:val="008E6F73"/>
    <w:rsid w:val="008E7925"/>
    <w:rsid w:val="008F06F1"/>
    <w:rsid w:val="0090715B"/>
    <w:rsid w:val="009122C7"/>
    <w:rsid w:val="0091398D"/>
    <w:rsid w:val="00913CCF"/>
    <w:rsid w:val="00917B72"/>
    <w:rsid w:val="00917CB9"/>
    <w:rsid w:val="00921E40"/>
    <w:rsid w:val="00922ABF"/>
    <w:rsid w:val="0092528A"/>
    <w:rsid w:val="00926F9D"/>
    <w:rsid w:val="00934534"/>
    <w:rsid w:val="00936AC7"/>
    <w:rsid w:val="00936FB7"/>
    <w:rsid w:val="0094254E"/>
    <w:rsid w:val="00944D8F"/>
    <w:rsid w:val="00947013"/>
    <w:rsid w:val="0095069A"/>
    <w:rsid w:val="00951C23"/>
    <w:rsid w:val="009551E3"/>
    <w:rsid w:val="00956297"/>
    <w:rsid w:val="0095788A"/>
    <w:rsid w:val="00961446"/>
    <w:rsid w:val="00964428"/>
    <w:rsid w:val="00965EC0"/>
    <w:rsid w:val="0096649F"/>
    <w:rsid w:val="00972260"/>
    <w:rsid w:val="009757F0"/>
    <w:rsid w:val="0098053B"/>
    <w:rsid w:val="00980863"/>
    <w:rsid w:val="009832C1"/>
    <w:rsid w:val="009856F9"/>
    <w:rsid w:val="00986F1D"/>
    <w:rsid w:val="009952B1"/>
    <w:rsid w:val="009A13E1"/>
    <w:rsid w:val="009A46EE"/>
    <w:rsid w:val="009A4870"/>
    <w:rsid w:val="009A7ACC"/>
    <w:rsid w:val="009B3A2A"/>
    <w:rsid w:val="009B3E65"/>
    <w:rsid w:val="009C438D"/>
    <w:rsid w:val="009C4974"/>
    <w:rsid w:val="009C7973"/>
    <w:rsid w:val="009C7B2C"/>
    <w:rsid w:val="009D0BEA"/>
    <w:rsid w:val="009D4E92"/>
    <w:rsid w:val="009D5A02"/>
    <w:rsid w:val="009E1875"/>
    <w:rsid w:val="009E3908"/>
    <w:rsid w:val="009E4E7C"/>
    <w:rsid w:val="009E6493"/>
    <w:rsid w:val="009F34A3"/>
    <w:rsid w:val="009F503A"/>
    <w:rsid w:val="00A0395C"/>
    <w:rsid w:val="00A05C06"/>
    <w:rsid w:val="00A11ECF"/>
    <w:rsid w:val="00A143D0"/>
    <w:rsid w:val="00A170EB"/>
    <w:rsid w:val="00A31EB2"/>
    <w:rsid w:val="00A34654"/>
    <w:rsid w:val="00A35FF4"/>
    <w:rsid w:val="00A36D80"/>
    <w:rsid w:val="00A421AB"/>
    <w:rsid w:val="00A42D07"/>
    <w:rsid w:val="00A42F54"/>
    <w:rsid w:val="00A42FC1"/>
    <w:rsid w:val="00A46FDE"/>
    <w:rsid w:val="00A47036"/>
    <w:rsid w:val="00A53958"/>
    <w:rsid w:val="00A55A51"/>
    <w:rsid w:val="00A55E9A"/>
    <w:rsid w:val="00A57C3D"/>
    <w:rsid w:val="00A618C7"/>
    <w:rsid w:val="00A64452"/>
    <w:rsid w:val="00A71AAD"/>
    <w:rsid w:val="00A752D1"/>
    <w:rsid w:val="00A774E0"/>
    <w:rsid w:val="00A80AA7"/>
    <w:rsid w:val="00A849CD"/>
    <w:rsid w:val="00A9052E"/>
    <w:rsid w:val="00A90A3B"/>
    <w:rsid w:val="00A92026"/>
    <w:rsid w:val="00A930C6"/>
    <w:rsid w:val="00AA4212"/>
    <w:rsid w:val="00AB381C"/>
    <w:rsid w:val="00AB43C0"/>
    <w:rsid w:val="00AB7167"/>
    <w:rsid w:val="00AC19A3"/>
    <w:rsid w:val="00AC5F24"/>
    <w:rsid w:val="00AC630E"/>
    <w:rsid w:val="00AD40A3"/>
    <w:rsid w:val="00AE4208"/>
    <w:rsid w:val="00AE4556"/>
    <w:rsid w:val="00AE6095"/>
    <w:rsid w:val="00AF4B7C"/>
    <w:rsid w:val="00B002BD"/>
    <w:rsid w:val="00B00BA8"/>
    <w:rsid w:val="00B00BC5"/>
    <w:rsid w:val="00B01CA5"/>
    <w:rsid w:val="00B04374"/>
    <w:rsid w:val="00B05D12"/>
    <w:rsid w:val="00B07918"/>
    <w:rsid w:val="00B15C94"/>
    <w:rsid w:val="00B30F77"/>
    <w:rsid w:val="00B33B11"/>
    <w:rsid w:val="00B340DB"/>
    <w:rsid w:val="00B367F7"/>
    <w:rsid w:val="00B41EC9"/>
    <w:rsid w:val="00B422D4"/>
    <w:rsid w:val="00B42831"/>
    <w:rsid w:val="00B46D1F"/>
    <w:rsid w:val="00B51317"/>
    <w:rsid w:val="00B53177"/>
    <w:rsid w:val="00B54560"/>
    <w:rsid w:val="00B60D06"/>
    <w:rsid w:val="00B63C0B"/>
    <w:rsid w:val="00B70E0D"/>
    <w:rsid w:val="00B743EE"/>
    <w:rsid w:val="00B7491B"/>
    <w:rsid w:val="00B804F7"/>
    <w:rsid w:val="00B864AE"/>
    <w:rsid w:val="00B95DE2"/>
    <w:rsid w:val="00BA406C"/>
    <w:rsid w:val="00BA6A22"/>
    <w:rsid w:val="00BB5AA1"/>
    <w:rsid w:val="00BB6531"/>
    <w:rsid w:val="00BB7D82"/>
    <w:rsid w:val="00BD21E6"/>
    <w:rsid w:val="00BD3A34"/>
    <w:rsid w:val="00BE0C03"/>
    <w:rsid w:val="00BE3378"/>
    <w:rsid w:val="00BE382B"/>
    <w:rsid w:val="00BE495D"/>
    <w:rsid w:val="00BF4120"/>
    <w:rsid w:val="00BF7723"/>
    <w:rsid w:val="00C014D7"/>
    <w:rsid w:val="00C017D7"/>
    <w:rsid w:val="00C02EA6"/>
    <w:rsid w:val="00C0310F"/>
    <w:rsid w:val="00C05192"/>
    <w:rsid w:val="00C213F7"/>
    <w:rsid w:val="00C2271B"/>
    <w:rsid w:val="00C22A10"/>
    <w:rsid w:val="00C31E34"/>
    <w:rsid w:val="00C454E0"/>
    <w:rsid w:val="00C474D1"/>
    <w:rsid w:val="00C51567"/>
    <w:rsid w:val="00C529EA"/>
    <w:rsid w:val="00C53C15"/>
    <w:rsid w:val="00C543D0"/>
    <w:rsid w:val="00C57F5B"/>
    <w:rsid w:val="00C6468F"/>
    <w:rsid w:val="00C6592C"/>
    <w:rsid w:val="00C667BA"/>
    <w:rsid w:val="00C71E63"/>
    <w:rsid w:val="00C7526D"/>
    <w:rsid w:val="00C804CD"/>
    <w:rsid w:val="00C807E5"/>
    <w:rsid w:val="00C821AA"/>
    <w:rsid w:val="00C87568"/>
    <w:rsid w:val="00C90E8F"/>
    <w:rsid w:val="00C956FB"/>
    <w:rsid w:val="00CA0209"/>
    <w:rsid w:val="00CA6034"/>
    <w:rsid w:val="00CB1EF3"/>
    <w:rsid w:val="00CB3AA2"/>
    <w:rsid w:val="00CB4202"/>
    <w:rsid w:val="00CB5634"/>
    <w:rsid w:val="00CB5FB5"/>
    <w:rsid w:val="00CC34D8"/>
    <w:rsid w:val="00CD18C1"/>
    <w:rsid w:val="00CD305C"/>
    <w:rsid w:val="00CD4C03"/>
    <w:rsid w:val="00CD6439"/>
    <w:rsid w:val="00CD781F"/>
    <w:rsid w:val="00CE0D89"/>
    <w:rsid w:val="00CE1BB2"/>
    <w:rsid w:val="00CE27AC"/>
    <w:rsid w:val="00CE7E25"/>
    <w:rsid w:val="00CF0CD9"/>
    <w:rsid w:val="00D019D6"/>
    <w:rsid w:val="00D11423"/>
    <w:rsid w:val="00D15633"/>
    <w:rsid w:val="00D17341"/>
    <w:rsid w:val="00D20163"/>
    <w:rsid w:val="00D20D46"/>
    <w:rsid w:val="00D25675"/>
    <w:rsid w:val="00D32A1B"/>
    <w:rsid w:val="00D3694A"/>
    <w:rsid w:val="00D36F39"/>
    <w:rsid w:val="00D37C95"/>
    <w:rsid w:val="00D431E2"/>
    <w:rsid w:val="00D4539A"/>
    <w:rsid w:val="00D50FEA"/>
    <w:rsid w:val="00D512B6"/>
    <w:rsid w:val="00D530DD"/>
    <w:rsid w:val="00D57B99"/>
    <w:rsid w:val="00D64AAE"/>
    <w:rsid w:val="00D66F5D"/>
    <w:rsid w:val="00D7066F"/>
    <w:rsid w:val="00D7267E"/>
    <w:rsid w:val="00D732A7"/>
    <w:rsid w:val="00D755F3"/>
    <w:rsid w:val="00D77903"/>
    <w:rsid w:val="00D80369"/>
    <w:rsid w:val="00D81625"/>
    <w:rsid w:val="00D84420"/>
    <w:rsid w:val="00D845A5"/>
    <w:rsid w:val="00D92175"/>
    <w:rsid w:val="00D92EFA"/>
    <w:rsid w:val="00D93285"/>
    <w:rsid w:val="00D93412"/>
    <w:rsid w:val="00D95F58"/>
    <w:rsid w:val="00DA400B"/>
    <w:rsid w:val="00DC003C"/>
    <w:rsid w:val="00DC59DC"/>
    <w:rsid w:val="00DC5ACE"/>
    <w:rsid w:val="00DC5D6C"/>
    <w:rsid w:val="00DD0655"/>
    <w:rsid w:val="00DD104E"/>
    <w:rsid w:val="00DD59BE"/>
    <w:rsid w:val="00DD6231"/>
    <w:rsid w:val="00DE0ED8"/>
    <w:rsid w:val="00DE5D70"/>
    <w:rsid w:val="00DE62FD"/>
    <w:rsid w:val="00DF093B"/>
    <w:rsid w:val="00DF0F20"/>
    <w:rsid w:val="00DF31C0"/>
    <w:rsid w:val="00DF6E13"/>
    <w:rsid w:val="00E03151"/>
    <w:rsid w:val="00E074B1"/>
    <w:rsid w:val="00E10CD8"/>
    <w:rsid w:val="00E25832"/>
    <w:rsid w:val="00E2731C"/>
    <w:rsid w:val="00E30FAB"/>
    <w:rsid w:val="00E31213"/>
    <w:rsid w:val="00E367B9"/>
    <w:rsid w:val="00E410D7"/>
    <w:rsid w:val="00E43683"/>
    <w:rsid w:val="00E45281"/>
    <w:rsid w:val="00E4573D"/>
    <w:rsid w:val="00E47A08"/>
    <w:rsid w:val="00E47D51"/>
    <w:rsid w:val="00E52498"/>
    <w:rsid w:val="00E53E4E"/>
    <w:rsid w:val="00E66461"/>
    <w:rsid w:val="00E738BF"/>
    <w:rsid w:val="00E74809"/>
    <w:rsid w:val="00E774B4"/>
    <w:rsid w:val="00E80845"/>
    <w:rsid w:val="00E80F21"/>
    <w:rsid w:val="00E8225F"/>
    <w:rsid w:val="00E8395A"/>
    <w:rsid w:val="00E8646B"/>
    <w:rsid w:val="00E9184F"/>
    <w:rsid w:val="00E92778"/>
    <w:rsid w:val="00E95EC6"/>
    <w:rsid w:val="00EA0FA4"/>
    <w:rsid w:val="00EA5E14"/>
    <w:rsid w:val="00EA5F57"/>
    <w:rsid w:val="00EB0BAE"/>
    <w:rsid w:val="00EB6B61"/>
    <w:rsid w:val="00EC0B01"/>
    <w:rsid w:val="00EC0CDC"/>
    <w:rsid w:val="00EC5464"/>
    <w:rsid w:val="00EC599E"/>
    <w:rsid w:val="00EC620F"/>
    <w:rsid w:val="00EC6479"/>
    <w:rsid w:val="00ED6888"/>
    <w:rsid w:val="00ED7DD1"/>
    <w:rsid w:val="00EE0166"/>
    <w:rsid w:val="00EE0B13"/>
    <w:rsid w:val="00EE1B65"/>
    <w:rsid w:val="00EE7293"/>
    <w:rsid w:val="00EF110D"/>
    <w:rsid w:val="00EF2D2E"/>
    <w:rsid w:val="00EF365C"/>
    <w:rsid w:val="00F01203"/>
    <w:rsid w:val="00F01A63"/>
    <w:rsid w:val="00F02059"/>
    <w:rsid w:val="00F07C7C"/>
    <w:rsid w:val="00F10E37"/>
    <w:rsid w:val="00F116A6"/>
    <w:rsid w:val="00F12DFB"/>
    <w:rsid w:val="00F15A00"/>
    <w:rsid w:val="00F2153B"/>
    <w:rsid w:val="00F2358C"/>
    <w:rsid w:val="00F25610"/>
    <w:rsid w:val="00F305E2"/>
    <w:rsid w:val="00F334BB"/>
    <w:rsid w:val="00F379E9"/>
    <w:rsid w:val="00F42025"/>
    <w:rsid w:val="00F50DF6"/>
    <w:rsid w:val="00F5419A"/>
    <w:rsid w:val="00F54B1D"/>
    <w:rsid w:val="00F61B41"/>
    <w:rsid w:val="00F64073"/>
    <w:rsid w:val="00F80054"/>
    <w:rsid w:val="00F86496"/>
    <w:rsid w:val="00F87A80"/>
    <w:rsid w:val="00F97B38"/>
    <w:rsid w:val="00FA0BFF"/>
    <w:rsid w:val="00FA0DF9"/>
    <w:rsid w:val="00FA269F"/>
    <w:rsid w:val="00FC4149"/>
    <w:rsid w:val="00FD1813"/>
    <w:rsid w:val="00FD1EFC"/>
    <w:rsid w:val="00FD2F80"/>
    <w:rsid w:val="00FD5FC4"/>
    <w:rsid w:val="00FE0279"/>
    <w:rsid w:val="00FE0797"/>
    <w:rsid w:val="00FE1B18"/>
    <w:rsid w:val="00FE1CC5"/>
    <w:rsid w:val="00FE4444"/>
    <w:rsid w:val="00FE7168"/>
    <w:rsid w:val="00FF2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C39D5A"/>
  <w15:docId w15:val="{CC177BA5-1D3A-464B-A29D-BD21E18C0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D46"/>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uiPriority w:val="99"/>
    <w:rsid w:val="00D20D46"/>
    <w:rPr>
      <w:rFonts w:cs="Times New Roman"/>
    </w:rPr>
  </w:style>
  <w:style w:type="character" w:customStyle="1" w:styleId="rvts0">
    <w:name w:val="rvts0"/>
    <w:uiPriority w:val="99"/>
    <w:rsid w:val="00D20D46"/>
  </w:style>
  <w:style w:type="paragraph" w:customStyle="1" w:styleId="rvps7">
    <w:name w:val="rvps7"/>
    <w:basedOn w:val="a"/>
    <w:uiPriority w:val="99"/>
    <w:rsid w:val="00D20D46"/>
    <w:pPr>
      <w:spacing w:before="100" w:beforeAutospacing="1" w:after="100" w:afterAutospacing="1"/>
    </w:pPr>
  </w:style>
  <w:style w:type="character" w:customStyle="1" w:styleId="rvts15">
    <w:name w:val="rvts15"/>
    <w:uiPriority w:val="99"/>
    <w:rsid w:val="00D20D46"/>
  </w:style>
  <w:style w:type="paragraph" w:customStyle="1" w:styleId="rvps14">
    <w:name w:val="rvps14"/>
    <w:basedOn w:val="a"/>
    <w:uiPriority w:val="99"/>
    <w:rsid w:val="00D20D46"/>
    <w:pPr>
      <w:spacing w:before="100" w:beforeAutospacing="1" w:after="100" w:afterAutospacing="1"/>
    </w:pPr>
  </w:style>
  <w:style w:type="paragraph" w:styleId="a3">
    <w:name w:val="Balloon Text"/>
    <w:basedOn w:val="a"/>
    <w:link w:val="a4"/>
    <w:uiPriority w:val="99"/>
    <w:semiHidden/>
    <w:rsid w:val="009F34A3"/>
    <w:rPr>
      <w:rFonts w:ascii="Tahoma" w:hAnsi="Tahoma" w:cs="Tahoma"/>
      <w:sz w:val="16"/>
      <w:szCs w:val="16"/>
    </w:rPr>
  </w:style>
  <w:style w:type="character" w:customStyle="1" w:styleId="a4">
    <w:name w:val="Текст выноски Знак"/>
    <w:link w:val="a3"/>
    <w:uiPriority w:val="99"/>
    <w:semiHidden/>
    <w:rsid w:val="007A45F0"/>
    <w:rPr>
      <w:sz w:val="0"/>
      <w:szCs w:val="0"/>
      <w:lang w:val="uk-UA" w:eastAsia="uk-UA"/>
    </w:rPr>
  </w:style>
  <w:style w:type="paragraph" w:styleId="a5">
    <w:name w:val="header"/>
    <w:basedOn w:val="a"/>
    <w:link w:val="a6"/>
    <w:uiPriority w:val="99"/>
    <w:rsid w:val="009F34A3"/>
    <w:pPr>
      <w:tabs>
        <w:tab w:val="center" w:pos="4819"/>
        <w:tab w:val="right" w:pos="9639"/>
      </w:tabs>
    </w:pPr>
  </w:style>
  <w:style w:type="character" w:customStyle="1" w:styleId="a6">
    <w:name w:val="Верхний колонтитул Знак"/>
    <w:link w:val="a5"/>
    <w:uiPriority w:val="99"/>
    <w:locked/>
    <w:rsid w:val="006A4F45"/>
    <w:rPr>
      <w:rFonts w:cs="Times New Roman"/>
      <w:sz w:val="24"/>
      <w:szCs w:val="24"/>
    </w:rPr>
  </w:style>
  <w:style w:type="character" w:styleId="a7">
    <w:name w:val="page number"/>
    <w:uiPriority w:val="99"/>
    <w:rsid w:val="009F34A3"/>
    <w:rPr>
      <w:rFonts w:cs="Times New Roman"/>
    </w:rPr>
  </w:style>
  <w:style w:type="paragraph" w:styleId="a8">
    <w:name w:val="footer"/>
    <w:basedOn w:val="a"/>
    <w:link w:val="a9"/>
    <w:uiPriority w:val="99"/>
    <w:rsid w:val="009F34A3"/>
    <w:pPr>
      <w:tabs>
        <w:tab w:val="center" w:pos="4819"/>
        <w:tab w:val="right" w:pos="9639"/>
      </w:tabs>
    </w:pPr>
  </w:style>
  <w:style w:type="character" w:customStyle="1" w:styleId="a9">
    <w:name w:val="Нижний колонтитул Знак"/>
    <w:link w:val="a8"/>
    <w:uiPriority w:val="99"/>
    <w:semiHidden/>
    <w:rsid w:val="007A45F0"/>
    <w:rPr>
      <w:sz w:val="24"/>
      <w:szCs w:val="24"/>
      <w:lang w:val="uk-UA" w:eastAsia="uk-UA"/>
    </w:rPr>
  </w:style>
  <w:style w:type="paragraph" w:customStyle="1" w:styleId="rvps6">
    <w:name w:val="rvps6"/>
    <w:basedOn w:val="a"/>
    <w:uiPriority w:val="99"/>
    <w:rsid w:val="00E92778"/>
    <w:pPr>
      <w:spacing w:before="100" w:beforeAutospacing="1" w:after="100" w:afterAutospacing="1"/>
    </w:pPr>
  </w:style>
  <w:style w:type="character" w:customStyle="1" w:styleId="apple-converted-space">
    <w:name w:val="apple-converted-space"/>
    <w:uiPriority w:val="99"/>
    <w:rsid w:val="00E92778"/>
    <w:rPr>
      <w:rFonts w:cs="Times New Roman"/>
    </w:rPr>
  </w:style>
  <w:style w:type="paragraph" w:customStyle="1" w:styleId="rvps12">
    <w:name w:val="rvps12"/>
    <w:basedOn w:val="a"/>
    <w:uiPriority w:val="99"/>
    <w:rsid w:val="00E92778"/>
    <w:pPr>
      <w:spacing w:before="100" w:beforeAutospacing="1" w:after="100" w:afterAutospacing="1"/>
    </w:pPr>
  </w:style>
  <w:style w:type="character" w:customStyle="1" w:styleId="rvts82">
    <w:name w:val="rvts82"/>
    <w:uiPriority w:val="99"/>
    <w:rsid w:val="00E92778"/>
    <w:rPr>
      <w:rFonts w:cs="Times New Roman"/>
    </w:rPr>
  </w:style>
  <w:style w:type="character" w:customStyle="1" w:styleId="aa">
    <w:name w:val="Основной текст_"/>
    <w:link w:val="1"/>
    <w:uiPriority w:val="99"/>
    <w:locked/>
    <w:rsid w:val="00B33B11"/>
    <w:rPr>
      <w:rFonts w:cs="Times New Roman"/>
      <w:sz w:val="25"/>
      <w:szCs w:val="25"/>
      <w:shd w:val="clear" w:color="auto" w:fill="FFFFFF"/>
    </w:rPr>
  </w:style>
  <w:style w:type="character" w:customStyle="1" w:styleId="10">
    <w:name w:val="Заголовок №1_"/>
    <w:link w:val="11"/>
    <w:uiPriority w:val="99"/>
    <w:locked/>
    <w:rsid w:val="00B33B11"/>
    <w:rPr>
      <w:rFonts w:cs="Times New Roman"/>
      <w:spacing w:val="1"/>
      <w:sz w:val="25"/>
      <w:szCs w:val="25"/>
      <w:shd w:val="clear" w:color="auto" w:fill="FFFFFF"/>
    </w:rPr>
  </w:style>
  <w:style w:type="paragraph" w:customStyle="1" w:styleId="1">
    <w:name w:val="Основной текст1"/>
    <w:basedOn w:val="a"/>
    <w:link w:val="aa"/>
    <w:uiPriority w:val="99"/>
    <w:rsid w:val="00B33B11"/>
    <w:pPr>
      <w:shd w:val="clear" w:color="auto" w:fill="FFFFFF"/>
      <w:spacing w:line="370" w:lineRule="exact"/>
      <w:jc w:val="both"/>
    </w:pPr>
    <w:rPr>
      <w:sz w:val="25"/>
      <w:szCs w:val="25"/>
      <w:lang w:val="ru-RU" w:eastAsia="ru-RU"/>
    </w:rPr>
  </w:style>
  <w:style w:type="paragraph" w:customStyle="1" w:styleId="11">
    <w:name w:val="Заголовок №1"/>
    <w:basedOn w:val="a"/>
    <w:link w:val="10"/>
    <w:uiPriority w:val="99"/>
    <w:rsid w:val="00B33B11"/>
    <w:pPr>
      <w:shd w:val="clear" w:color="auto" w:fill="FFFFFF"/>
      <w:spacing w:before="300" w:after="420" w:line="240" w:lineRule="atLeast"/>
      <w:outlineLvl w:val="0"/>
    </w:pPr>
    <w:rPr>
      <w:spacing w:val="1"/>
      <w:sz w:val="25"/>
      <w:szCs w:val="25"/>
      <w:lang w:val="ru-RU" w:eastAsia="ru-RU"/>
    </w:rPr>
  </w:style>
  <w:style w:type="character" w:customStyle="1" w:styleId="4">
    <w:name w:val="Основной текст (4)_"/>
    <w:link w:val="40"/>
    <w:uiPriority w:val="99"/>
    <w:locked/>
    <w:rsid w:val="00B33B11"/>
    <w:rPr>
      <w:rFonts w:cs="Times New Roman"/>
      <w:spacing w:val="1"/>
      <w:sz w:val="25"/>
      <w:szCs w:val="25"/>
      <w:shd w:val="clear" w:color="auto" w:fill="FFFFFF"/>
    </w:rPr>
  </w:style>
  <w:style w:type="paragraph" w:customStyle="1" w:styleId="40">
    <w:name w:val="Основной текст (4)"/>
    <w:basedOn w:val="a"/>
    <w:link w:val="4"/>
    <w:uiPriority w:val="99"/>
    <w:rsid w:val="00B33B11"/>
    <w:pPr>
      <w:shd w:val="clear" w:color="auto" w:fill="FFFFFF"/>
      <w:spacing w:line="240" w:lineRule="atLeast"/>
    </w:pPr>
    <w:rPr>
      <w:spacing w:val="1"/>
      <w:sz w:val="25"/>
      <w:szCs w:val="25"/>
      <w:lang w:val="ru-RU" w:eastAsia="ru-RU"/>
    </w:rPr>
  </w:style>
  <w:style w:type="character" w:styleId="ab">
    <w:name w:val="Hyperlink"/>
    <w:uiPriority w:val="99"/>
    <w:rsid w:val="00F116A6"/>
    <w:rPr>
      <w:rFonts w:cs="Times New Roman"/>
      <w:color w:val="0066CC"/>
      <w:u w:val="single"/>
    </w:rPr>
  </w:style>
  <w:style w:type="character" w:customStyle="1" w:styleId="2">
    <w:name w:val="Основний текст (2)_"/>
    <w:link w:val="20"/>
    <w:uiPriority w:val="99"/>
    <w:locked/>
    <w:rsid w:val="00F116A6"/>
    <w:rPr>
      <w:rFonts w:cs="Times New Roman"/>
      <w:sz w:val="28"/>
      <w:szCs w:val="28"/>
      <w:shd w:val="clear" w:color="auto" w:fill="FFFFFF"/>
    </w:rPr>
  </w:style>
  <w:style w:type="paragraph" w:customStyle="1" w:styleId="20">
    <w:name w:val="Основний текст (2)"/>
    <w:basedOn w:val="a"/>
    <w:link w:val="2"/>
    <w:uiPriority w:val="99"/>
    <w:rsid w:val="00F116A6"/>
    <w:pPr>
      <w:widowControl w:val="0"/>
      <w:shd w:val="clear" w:color="auto" w:fill="FFFFFF"/>
      <w:spacing w:line="322" w:lineRule="exact"/>
    </w:pPr>
    <w:rPr>
      <w:sz w:val="28"/>
      <w:szCs w:val="28"/>
    </w:rPr>
  </w:style>
  <w:style w:type="character" w:customStyle="1" w:styleId="3">
    <w:name w:val="Основний текст (3)_"/>
    <w:link w:val="30"/>
    <w:uiPriority w:val="99"/>
    <w:locked/>
    <w:rsid w:val="00A774E0"/>
    <w:rPr>
      <w:rFonts w:cs="Times New Roman"/>
      <w:b/>
      <w:bCs/>
      <w:sz w:val="28"/>
      <w:szCs w:val="28"/>
      <w:shd w:val="clear" w:color="auto" w:fill="FFFFFF"/>
    </w:rPr>
  </w:style>
  <w:style w:type="paragraph" w:customStyle="1" w:styleId="30">
    <w:name w:val="Основний текст (3)"/>
    <w:basedOn w:val="a"/>
    <w:link w:val="3"/>
    <w:uiPriority w:val="99"/>
    <w:rsid w:val="00A774E0"/>
    <w:pPr>
      <w:widowControl w:val="0"/>
      <w:shd w:val="clear" w:color="auto" w:fill="FFFFFF"/>
      <w:spacing w:line="322" w:lineRule="exact"/>
      <w:jc w:val="center"/>
    </w:pPr>
    <w:rPr>
      <w:b/>
      <w:bCs/>
      <w:sz w:val="28"/>
      <w:szCs w:val="28"/>
    </w:rPr>
  </w:style>
  <w:style w:type="character" w:customStyle="1" w:styleId="21">
    <w:name w:val="Основной текст (2)_"/>
    <w:link w:val="22"/>
    <w:uiPriority w:val="99"/>
    <w:locked/>
    <w:rsid w:val="004A590D"/>
    <w:rPr>
      <w:rFonts w:cs="Times New Roman"/>
      <w:spacing w:val="10"/>
      <w:sz w:val="24"/>
      <w:szCs w:val="24"/>
      <w:shd w:val="clear" w:color="auto" w:fill="FFFFFF"/>
    </w:rPr>
  </w:style>
  <w:style w:type="character" w:customStyle="1" w:styleId="31">
    <w:name w:val="Основной текст (3)_"/>
    <w:link w:val="32"/>
    <w:uiPriority w:val="99"/>
    <w:locked/>
    <w:rsid w:val="004A590D"/>
    <w:rPr>
      <w:rFonts w:cs="Times New Roman"/>
      <w:spacing w:val="20"/>
      <w:sz w:val="24"/>
      <w:szCs w:val="24"/>
      <w:shd w:val="clear" w:color="auto" w:fill="FFFFFF"/>
    </w:rPr>
  </w:style>
  <w:style w:type="paragraph" w:customStyle="1" w:styleId="22">
    <w:name w:val="Основной текст (2)"/>
    <w:basedOn w:val="a"/>
    <w:link w:val="21"/>
    <w:uiPriority w:val="99"/>
    <w:rsid w:val="004A590D"/>
    <w:pPr>
      <w:shd w:val="clear" w:color="auto" w:fill="FFFFFF"/>
      <w:spacing w:after="240" w:line="240" w:lineRule="atLeast"/>
      <w:ind w:hanging="1680"/>
    </w:pPr>
    <w:rPr>
      <w:spacing w:val="10"/>
    </w:rPr>
  </w:style>
  <w:style w:type="paragraph" w:customStyle="1" w:styleId="32">
    <w:name w:val="Основной текст (3)"/>
    <w:basedOn w:val="a"/>
    <w:link w:val="31"/>
    <w:uiPriority w:val="99"/>
    <w:rsid w:val="004A590D"/>
    <w:pPr>
      <w:shd w:val="clear" w:color="auto" w:fill="FFFFFF"/>
      <w:spacing w:before="240" w:after="240" w:line="240" w:lineRule="atLeast"/>
    </w:pPr>
    <w:rPr>
      <w:spacing w:val="20"/>
    </w:rPr>
  </w:style>
  <w:style w:type="character" w:customStyle="1" w:styleId="-1pt">
    <w:name w:val="Основной текст + Интервал -1 pt"/>
    <w:uiPriority w:val="99"/>
    <w:rsid w:val="004A590D"/>
    <w:rPr>
      <w:rFonts w:ascii="Times New Roman" w:hAnsi="Times New Roman" w:cs="Times New Roman"/>
      <w:spacing w:val="-20"/>
      <w:sz w:val="26"/>
      <w:szCs w:val="26"/>
      <w:shd w:val="clear" w:color="auto" w:fill="FFFFFF"/>
    </w:rPr>
  </w:style>
  <w:style w:type="character" w:customStyle="1" w:styleId="23">
    <w:name w:val="Основной текст2"/>
    <w:uiPriority w:val="99"/>
    <w:rsid w:val="005C780D"/>
    <w:rPr>
      <w:rFonts w:ascii="Times New Roman" w:hAnsi="Times New Roman" w:cs="Times New Roman"/>
      <w:spacing w:val="0"/>
      <w:sz w:val="25"/>
      <w:szCs w:val="25"/>
      <w:shd w:val="clear" w:color="auto" w:fill="FFFFFF"/>
    </w:rPr>
  </w:style>
  <w:style w:type="paragraph" w:customStyle="1" w:styleId="33">
    <w:name w:val="Основной текст3"/>
    <w:basedOn w:val="a"/>
    <w:uiPriority w:val="99"/>
    <w:rsid w:val="005C780D"/>
    <w:pPr>
      <w:shd w:val="clear" w:color="auto" w:fill="FFFFFF"/>
      <w:spacing w:line="322" w:lineRule="exact"/>
      <w:jc w:val="both"/>
    </w:pPr>
    <w:rPr>
      <w:color w:val="000000"/>
      <w:sz w:val="25"/>
      <w:szCs w:val="25"/>
      <w:lang w:eastAsia="ru-RU"/>
    </w:rPr>
  </w:style>
  <w:style w:type="table" w:styleId="ac">
    <w:name w:val="Table Grid"/>
    <w:basedOn w:val="a1"/>
    <w:uiPriority w:val="99"/>
    <w:rsid w:val="007154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
    <w:name w:val="Основной текст (5)_"/>
    <w:link w:val="50"/>
    <w:uiPriority w:val="99"/>
    <w:locked/>
    <w:rsid w:val="004F4027"/>
    <w:rPr>
      <w:rFonts w:cs="Times New Roman"/>
      <w:sz w:val="18"/>
      <w:szCs w:val="18"/>
      <w:shd w:val="clear" w:color="auto" w:fill="FFFFFF"/>
    </w:rPr>
  </w:style>
  <w:style w:type="paragraph" w:customStyle="1" w:styleId="50">
    <w:name w:val="Основной текст (5)"/>
    <w:basedOn w:val="a"/>
    <w:link w:val="5"/>
    <w:uiPriority w:val="99"/>
    <w:rsid w:val="004F4027"/>
    <w:pPr>
      <w:shd w:val="clear" w:color="auto" w:fill="FFFFFF"/>
      <w:spacing w:line="240" w:lineRule="atLeast"/>
    </w:pPr>
    <w:rPr>
      <w:sz w:val="18"/>
      <w:szCs w:val="18"/>
    </w:rPr>
  </w:style>
  <w:style w:type="character" w:customStyle="1" w:styleId="7">
    <w:name w:val="Основной текст (7)_"/>
    <w:link w:val="70"/>
    <w:uiPriority w:val="99"/>
    <w:locked/>
    <w:rsid w:val="0046447B"/>
    <w:rPr>
      <w:rFonts w:ascii="Gungsuh" w:eastAsia="Gungsuh" w:hAnsi="Gungsuh" w:cs="Gungsuh"/>
      <w:sz w:val="18"/>
      <w:szCs w:val="18"/>
      <w:shd w:val="clear" w:color="auto" w:fill="FFFFFF"/>
    </w:rPr>
  </w:style>
  <w:style w:type="paragraph" w:customStyle="1" w:styleId="70">
    <w:name w:val="Основной текст (7)"/>
    <w:basedOn w:val="a"/>
    <w:link w:val="7"/>
    <w:uiPriority w:val="99"/>
    <w:rsid w:val="0046447B"/>
    <w:pPr>
      <w:shd w:val="clear" w:color="auto" w:fill="FFFFFF"/>
      <w:spacing w:line="240" w:lineRule="atLeast"/>
    </w:pPr>
    <w:rPr>
      <w:rFonts w:ascii="Gungsuh" w:eastAsia="Gungsuh" w:hAnsi="Gungsuh" w:cs="Gungsuh"/>
      <w:sz w:val="18"/>
      <w:szCs w:val="18"/>
    </w:rPr>
  </w:style>
  <w:style w:type="paragraph" w:styleId="ad">
    <w:name w:val="No Spacing"/>
    <w:uiPriority w:val="99"/>
    <w:qFormat/>
    <w:rsid w:val="0046447B"/>
    <w:rPr>
      <w:rFonts w:ascii="Arial Unicode MS" w:eastAsia="Arial Unicode MS" w:hAnsi="Arial Unicode MS" w:cs="Arial Unicode MS"/>
      <w:color w:val="000000"/>
      <w:sz w:val="24"/>
      <w:szCs w:val="24"/>
    </w:rPr>
  </w:style>
  <w:style w:type="character" w:customStyle="1" w:styleId="56">
    <w:name w:val="Основной текст (5) + 6"/>
    <w:aliases w:val="5 pt,Полужирный,Не курсив"/>
    <w:uiPriority w:val="99"/>
    <w:rsid w:val="0046447B"/>
    <w:rPr>
      <w:rFonts w:ascii="Times New Roman" w:hAnsi="Times New Roman" w:cs="Times New Roman"/>
      <w:b/>
      <w:bCs/>
      <w:i/>
      <w:iCs/>
      <w:spacing w:val="0"/>
      <w:sz w:val="13"/>
      <w:szCs w:val="13"/>
      <w:shd w:val="clear" w:color="auto" w:fill="FFFFFF"/>
    </w:rPr>
  </w:style>
  <w:style w:type="character" w:customStyle="1" w:styleId="ae">
    <w:name w:val="Подпись к таблице"/>
    <w:uiPriority w:val="99"/>
    <w:rsid w:val="0046447B"/>
    <w:rPr>
      <w:rFonts w:ascii="Times New Roman" w:hAnsi="Times New Roman" w:cs="Times New Roman"/>
      <w:spacing w:val="0"/>
      <w:sz w:val="12"/>
      <w:szCs w:val="12"/>
      <w:u w:val="single"/>
    </w:rPr>
  </w:style>
  <w:style w:type="character" w:customStyle="1" w:styleId="af">
    <w:name w:val="Колонтитул_"/>
    <w:link w:val="af0"/>
    <w:uiPriority w:val="99"/>
    <w:locked/>
    <w:rsid w:val="0046447B"/>
    <w:rPr>
      <w:rFonts w:cs="Times New Roman"/>
      <w:shd w:val="clear" w:color="auto" w:fill="FFFFFF"/>
    </w:rPr>
  </w:style>
  <w:style w:type="character" w:customStyle="1" w:styleId="12pt">
    <w:name w:val="Колонтитул + 12 pt"/>
    <w:aliases w:val="Курсив"/>
    <w:uiPriority w:val="99"/>
    <w:rsid w:val="0046447B"/>
    <w:rPr>
      <w:rFonts w:cs="Times New Roman"/>
      <w:i/>
      <w:iCs/>
      <w:spacing w:val="0"/>
      <w:sz w:val="24"/>
      <w:szCs w:val="24"/>
      <w:shd w:val="clear" w:color="auto" w:fill="FFFFFF"/>
    </w:rPr>
  </w:style>
  <w:style w:type="character" w:customStyle="1" w:styleId="71">
    <w:name w:val="Колонтитул + 7"/>
    <w:aliases w:val="5 pt1"/>
    <w:uiPriority w:val="99"/>
    <w:rsid w:val="0046447B"/>
    <w:rPr>
      <w:rFonts w:cs="Times New Roman"/>
      <w:spacing w:val="0"/>
      <w:sz w:val="15"/>
      <w:szCs w:val="15"/>
      <w:shd w:val="clear" w:color="auto" w:fill="FFFFFF"/>
    </w:rPr>
  </w:style>
  <w:style w:type="character" w:customStyle="1" w:styleId="12">
    <w:name w:val="Заголовок №1 + Не полужирный"/>
    <w:aliases w:val="Курсив1"/>
    <w:uiPriority w:val="99"/>
    <w:rsid w:val="0046447B"/>
    <w:rPr>
      <w:rFonts w:ascii="Times New Roman" w:hAnsi="Times New Roman" w:cs="Times New Roman"/>
      <w:b/>
      <w:bCs/>
      <w:i/>
      <w:iCs/>
      <w:spacing w:val="0"/>
      <w:sz w:val="23"/>
      <w:szCs w:val="23"/>
      <w:shd w:val="clear" w:color="auto" w:fill="FFFFFF"/>
    </w:rPr>
  </w:style>
  <w:style w:type="paragraph" w:customStyle="1" w:styleId="af0">
    <w:name w:val="Колонтитул"/>
    <w:basedOn w:val="a"/>
    <w:link w:val="af"/>
    <w:uiPriority w:val="99"/>
    <w:rsid w:val="0046447B"/>
    <w:pPr>
      <w:shd w:val="clear" w:color="auto" w:fill="FFFFFF"/>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858690">
      <w:marLeft w:val="0"/>
      <w:marRight w:val="0"/>
      <w:marTop w:val="0"/>
      <w:marBottom w:val="0"/>
      <w:divBdr>
        <w:top w:val="none" w:sz="0" w:space="0" w:color="auto"/>
        <w:left w:val="none" w:sz="0" w:space="0" w:color="auto"/>
        <w:bottom w:val="none" w:sz="0" w:space="0" w:color="auto"/>
        <w:right w:val="none" w:sz="0" w:space="0" w:color="auto"/>
      </w:divBdr>
      <w:divsChild>
        <w:div w:id="1381858691">
          <w:marLeft w:val="0"/>
          <w:marRight w:val="0"/>
          <w:marTop w:val="0"/>
          <w:marBottom w:val="150"/>
          <w:divBdr>
            <w:top w:val="none" w:sz="0" w:space="0" w:color="auto"/>
            <w:left w:val="none" w:sz="0" w:space="0" w:color="auto"/>
            <w:bottom w:val="none" w:sz="0" w:space="0" w:color="auto"/>
            <w:right w:val="none" w:sz="0" w:space="0" w:color="auto"/>
          </w:divBdr>
        </w:div>
      </w:divsChild>
    </w:div>
    <w:div w:id="13818586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1107</Words>
  <Characters>6313</Characters>
  <Application>Microsoft Office Word</Application>
  <DocSecurity>0</DocSecurity>
  <Lines>52</Lines>
  <Paragraphs>14</Paragraphs>
  <ScaleCrop>false</ScaleCrop>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Lera</dc:creator>
  <cp:keywords/>
  <dc:description/>
  <cp:lastModifiedBy>Admin</cp:lastModifiedBy>
  <cp:revision>9</cp:revision>
  <cp:lastPrinted>2016-12-20T08:02:00Z</cp:lastPrinted>
  <dcterms:created xsi:type="dcterms:W3CDTF">2017-06-02T09:06:00Z</dcterms:created>
  <dcterms:modified xsi:type="dcterms:W3CDTF">2020-12-24T12:52:00Z</dcterms:modified>
</cp:coreProperties>
</file>